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7D" w:rsidRDefault="00FB5B7D" w:rsidP="00703970">
      <w:pPr>
        <w:widowControl w:val="0"/>
        <w:jc w:val="center"/>
        <w:rPr>
          <w:rFonts w:ascii="CG Times" w:hAnsi="CG Times"/>
          <w:b/>
          <w:sz w:val="22"/>
        </w:rPr>
      </w:pPr>
    </w:p>
    <w:p w:rsidR="00FB5B7D" w:rsidRDefault="00FB5B7D" w:rsidP="00703970">
      <w:pPr>
        <w:widowControl w:val="0"/>
        <w:jc w:val="center"/>
        <w:rPr>
          <w:rFonts w:ascii="CG Times" w:hAnsi="CG Times"/>
          <w:b/>
          <w:sz w:val="22"/>
        </w:rPr>
      </w:pPr>
    </w:p>
    <w:p w:rsidR="00FB5B7D" w:rsidRDefault="00FB5B7D" w:rsidP="00703970">
      <w:pPr>
        <w:widowControl w:val="0"/>
        <w:jc w:val="center"/>
        <w:rPr>
          <w:rFonts w:ascii="CG Times" w:hAnsi="CG Times"/>
          <w:b/>
          <w:sz w:val="22"/>
        </w:rPr>
      </w:pPr>
    </w:p>
    <w:p w:rsidR="00FB5B7D" w:rsidRPr="00703970" w:rsidRDefault="00FB5B7D" w:rsidP="00703970">
      <w:pPr>
        <w:widowControl w:val="0"/>
        <w:jc w:val="center"/>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171229" w:rsidRPr="00703970" w:rsidRDefault="00171229" w:rsidP="00703970">
      <w:pPr>
        <w:widowControl w:val="0"/>
        <w:jc w:val="center"/>
        <w:rPr>
          <w:rFonts w:asciiTheme="minorHAnsi" w:hAnsiTheme="minorHAnsi" w:cstheme="minorHAnsi"/>
          <w:sz w:val="28"/>
          <w:szCs w:val="28"/>
        </w:rPr>
      </w:pPr>
      <w:r w:rsidRPr="00703970">
        <w:rPr>
          <w:rFonts w:asciiTheme="minorHAnsi" w:hAnsiTheme="minorHAnsi" w:cstheme="minorHAnsi"/>
          <w:b/>
          <w:sz w:val="28"/>
          <w:szCs w:val="28"/>
        </w:rPr>
        <w:t>TITLE VII:  TRAFFIC CODE</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rPr>
          <w:rFonts w:asciiTheme="minorHAnsi" w:hAnsiTheme="minorHAnsi" w:cstheme="minorHAnsi"/>
          <w:sz w:val="22"/>
        </w:rPr>
      </w:pPr>
    </w:p>
    <w:p w:rsidR="00171229" w:rsidRPr="00703970" w:rsidRDefault="00703970" w:rsidP="00703970">
      <w:pPr>
        <w:widowControl w:val="0"/>
        <w:rPr>
          <w:rFonts w:asciiTheme="minorHAnsi" w:hAnsiTheme="minorHAnsi" w:cstheme="minorHAnsi"/>
          <w:szCs w:val="24"/>
        </w:rPr>
      </w:pPr>
      <w:r>
        <w:rPr>
          <w:rFonts w:asciiTheme="minorHAnsi" w:hAnsiTheme="minorHAnsi" w:cstheme="minorHAnsi"/>
          <w:sz w:val="22"/>
        </w:rPr>
        <w:tab/>
      </w:r>
      <w:r>
        <w:rPr>
          <w:rFonts w:asciiTheme="minorHAnsi" w:hAnsiTheme="minorHAnsi" w:cstheme="minorHAnsi"/>
          <w:sz w:val="22"/>
        </w:rPr>
        <w:tab/>
      </w:r>
      <w:r w:rsidR="00171229" w:rsidRPr="00703970">
        <w:rPr>
          <w:rFonts w:asciiTheme="minorHAnsi" w:hAnsiTheme="minorHAnsi" w:cstheme="minorHAnsi"/>
          <w:szCs w:val="24"/>
        </w:rPr>
        <w:t>Chapter</w:t>
      </w:r>
    </w:p>
    <w:p w:rsidR="00703970" w:rsidRPr="00703970" w:rsidRDefault="00703970" w:rsidP="00703970">
      <w:pPr>
        <w:widowControl w:val="0"/>
        <w:rPr>
          <w:rFonts w:asciiTheme="minorHAnsi" w:hAnsiTheme="minorHAnsi" w:cstheme="minorHAnsi"/>
          <w:szCs w:val="24"/>
        </w:rPr>
      </w:pPr>
    </w:p>
    <w:p w:rsidR="00171229" w:rsidRPr="00703970" w:rsidRDefault="00703970" w:rsidP="00703970">
      <w:pPr>
        <w:widowControl w:val="0"/>
        <w:rPr>
          <w:rFonts w:asciiTheme="minorHAnsi" w:hAnsiTheme="minorHAnsi" w:cstheme="minorHAnsi"/>
          <w:b/>
          <w:szCs w:val="24"/>
        </w:rPr>
      </w:pPr>
      <w:r w:rsidRPr="00703970">
        <w:rPr>
          <w:rFonts w:asciiTheme="minorHAnsi" w:hAnsiTheme="minorHAnsi" w:cstheme="minorHAnsi"/>
          <w:b/>
          <w:szCs w:val="24"/>
        </w:rPr>
        <w:tab/>
      </w:r>
      <w:r w:rsidRPr="00703970">
        <w:rPr>
          <w:rFonts w:asciiTheme="minorHAnsi" w:hAnsiTheme="minorHAnsi" w:cstheme="minorHAnsi"/>
          <w:b/>
          <w:szCs w:val="24"/>
        </w:rPr>
        <w:tab/>
      </w:r>
      <w:r w:rsidRPr="00703970">
        <w:rPr>
          <w:rFonts w:asciiTheme="minorHAnsi" w:hAnsiTheme="minorHAnsi" w:cstheme="minorHAnsi"/>
          <w:b/>
          <w:szCs w:val="24"/>
        </w:rPr>
        <w:tab/>
      </w:r>
      <w:r w:rsidR="00171229" w:rsidRPr="00703970">
        <w:rPr>
          <w:rFonts w:asciiTheme="minorHAnsi" w:hAnsiTheme="minorHAnsi" w:cstheme="minorHAnsi"/>
          <w:b/>
          <w:szCs w:val="24"/>
        </w:rPr>
        <w:t>70.</w:t>
      </w:r>
      <w:r w:rsidR="00171229" w:rsidRPr="00703970">
        <w:rPr>
          <w:rFonts w:asciiTheme="minorHAnsi" w:hAnsiTheme="minorHAnsi" w:cstheme="minorHAnsi"/>
          <w:b/>
          <w:szCs w:val="24"/>
        </w:rPr>
        <w:tab/>
        <w:t>GENERAL PROVISIONS</w:t>
      </w:r>
    </w:p>
    <w:p w:rsidR="00171229" w:rsidRPr="00703970" w:rsidRDefault="00171229" w:rsidP="00703970">
      <w:pPr>
        <w:widowControl w:val="0"/>
        <w:rPr>
          <w:rFonts w:asciiTheme="minorHAnsi" w:hAnsiTheme="minorHAnsi" w:cstheme="minorHAnsi"/>
          <w:b/>
          <w:szCs w:val="24"/>
        </w:rPr>
      </w:pPr>
    </w:p>
    <w:p w:rsidR="00171229" w:rsidRPr="00703970" w:rsidRDefault="00703970" w:rsidP="00CC1B7F">
      <w:pPr>
        <w:widowControl w:val="0"/>
        <w:rPr>
          <w:rFonts w:asciiTheme="minorHAnsi" w:hAnsiTheme="minorHAnsi" w:cstheme="minorHAnsi"/>
          <w:b/>
          <w:szCs w:val="24"/>
        </w:rPr>
      </w:pPr>
      <w:r w:rsidRPr="00703970">
        <w:rPr>
          <w:rFonts w:asciiTheme="minorHAnsi" w:hAnsiTheme="minorHAnsi" w:cstheme="minorHAnsi"/>
          <w:b/>
          <w:szCs w:val="24"/>
        </w:rPr>
        <w:tab/>
      </w:r>
      <w:r w:rsidRPr="00703970">
        <w:rPr>
          <w:rFonts w:asciiTheme="minorHAnsi" w:hAnsiTheme="minorHAnsi" w:cstheme="minorHAnsi"/>
          <w:b/>
          <w:szCs w:val="24"/>
        </w:rPr>
        <w:tab/>
      </w:r>
      <w:r w:rsidRPr="00703970">
        <w:rPr>
          <w:rFonts w:asciiTheme="minorHAnsi" w:hAnsiTheme="minorHAnsi" w:cstheme="minorHAnsi"/>
          <w:b/>
          <w:szCs w:val="24"/>
        </w:rPr>
        <w:tab/>
      </w:r>
      <w:r w:rsidR="00171229" w:rsidRPr="00703970">
        <w:rPr>
          <w:rFonts w:asciiTheme="minorHAnsi" w:hAnsiTheme="minorHAnsi" w:cstheme="minorHAnsi"/>
          <w:b/>
          <w:szCs w:val="24"/>
        </w:rPr>
        <w:t>71.</w:t>
      </w:r>
      <w:r w:rsidR="00171229" w:rsidRPr="00703970">
        <w:rPr>
          <w:rFonts w:asciiTheme="minorHAnsi" w:hAnsiTheme="minorHAnsi" w:cstheme="minorHAnsi"/>
          <w:b/>
          <w:szCs w:val="24"/>
        </w:rPr>
        <w:tab/>
        <w:t>TRAFFIC REGULATIONS</w:t>
      </w:r>
    </w:p>
    <w:p w:rsidR="00171229" w:rsidRPr="00703970" w:rsidRDefault="00171229" w:rsidP="00CC1B7F">
      <w:pPr>
        <w:widowControl w:val="0"/>
        <w:rPr>
          <w:rFonts w:asciiTheme="minorHAnsi" w:hAnsiTheme="minorHAnsi" w:cstheme="minorHAnsi"/>
          <w:b/>
          <w:szCs w:val="24"/>
        </w:rPr>
      </w:pPr>
    </w:p>
    <w:p w:rsidR="00FB5B7D" w:rsidRPr="00703970" w:rsidRDefault="00703970" w:rsidP="00CC1B7F">
      <w:pPr>
        <w:widowControl w:val="0"/>
        <w:rPr>
          <w:rFonts w:asciiTheme="minorHAnsi" w:hAnsiTheme="minorHAnsi" w:cstheme="minorHAnsi"/>
          <w:b/>
          <w:szCs w:val="24"/>
        </w:rPr>
      </w:pPr>
      <w:r w:rsidRPr="00703970">
        <w:rPr>
          <w:rFonts w:asciiTheme="minorHAnsi" w:hAnsiTheme="minorHAnsi" w:cstheme="minorHAnsi"/>
          <w:b/>
          <w:szCs w:val="24"/>
        </w:rPr>
        <w:tab/>
      </w:r>
      <w:r w:rsidRPr="00703970">
        <w:rPr>
          <w:rFonts w:asciiTheme="minorHAnsi" w:hAnsiTheme="minorHAnsi" w:cstheme="minorHAnsi"/>
          <w:b/>
          <w:szCs w:val="24"/>
        </w:rPr>
        <w:tab/>
      </w:r>
      <w:r w:rsidRPr="00703970">
        <w:rPr>
          <w:rFonts w:asciiTheme="minorHAnsi" w:hAnsiTheme="minorHAnsi" w:cstheme="minorHAnsi"/>
          <w:b/>
          <w:szCs w:val="24"/>
        </w:rPr>
        <w:tab/>
      </w:r>
      <w:r w:rsidR="00FB5B7D" w:rsidRPr="00703970">
        <w:rPr>
          <w:rFonts w:asciiTheme="minorHAnsi" w:hAnsiTheme="minorHAnsi" w:cstheme="minorHAnsi"/>
          <w:b/>
          <w:szCs w:val="24"/>
        </w:rPr>
        <w:t>72.</w:t>
      </w:r>
      <w:r w:rsidR="00FB5B7D" w:rsidRPr="00703970">
        <w:rPr>
          <w:rFonts w:asciiTheme="minorHAnsi" w:hAnsiTheme="minorHAnsi" w:cstheme="minorHAnsi"/>
          <w:b/>
          <w:szCs w:val="24"/>
        </w:rPr>
        <w:tab/>
        <w:t>PARKING REGULATIONS</w:t>
      </w:r>
    </w:p>
    <w:p w:rsidR="00FB5B7D" w:rsidRPr="00703970" w:rsidRDefault="00FB5B7D" w:rsidP="00CC1B7F">
      <w:pPr>
        <w:widowControl w:val="0"/>
        <w:rPr>
          <w:rFonts w:asciiTheme="minorHAnsi" w:hAnsiTheme="minorHAnsi" w:cstheme="minorHAnsi"/>
          <w:b/>
          <w:szCs w:val="24"/>
        </w:rPr>
      </w:pPr>
    </w:p>
    <w:p w:rsidR="00171229" w:rsidRPr="00703970" w:rsidRDefault="00703970" w:rsidP="00CC1B7F">
      <w:pPr>
        <w:widowControl w:val="0"/>
        <w:rPr>
          <w:rFonts w:asciiTheme="minorHAnsi" w:hAnsiTheme="minorHAnsi" w:cstheme="minorHAnsi"/>
          <w:b/>
          <w:szCs w:val="24"/>
        </w:rPr>
      </w:pPr>
      <w:r w:rsidRPr="00703970">
        <w:rPr>
          <w:rFonts w:asciiTheme="minorHAnsi" w:hAnsiTheme="minorHAnsi" w:cstheme="minorHAnsi"/>
          <w:b/>
          <w:szCs w:val="24"/>
        </w:rPr>
        <w:tab/>
      </w:r>
      <w:r w:rsidRPr="00703970">
        <w:rPr>
          <w:rFonts w:asciiTheme="minorHAnsi" w:hAnsiTheme="minorHAnsi" w:cstheme="minorHAnsi"/>
          <w:b/>
          <w:szCs w:val="24"/>
        </w:rPr>
        <w:tab/>
      </w:r>
      <w:r w:rsidRPr="00703970">
        <w:rPr>
          <w:rFonts w:asciiTheme="minorHAnsi" w:hAnsiTheme="minorHAnsi" w:cstheme="minorHAnsi"/>
          <w:b/>
          <w:szCs w:val="24"/>
        </w:rPr>
        <w:tab/>
      </w:r>
      <w:r w:rsidR="00171229" w:rsidRPr="00703970">
        <w:rPr>
          <w:rFonts w:asciiTheme="minorHAnsi" w:hAnsiTheme="minorHAnsi" w:cstheme="minorHAnsi"/>
          <w:b/>
          <w:szCs w:val="24"/>
        </w:rPr>
        <w:t>73.</w:t>
      </w:r>
      <w:r w:rsidR="00171229" w:rsidRPr="00703970">
        <w:rPr>
          <w:rFonts w:asciiTheme="minorHAnsi" w:hAnsiTheme="minorHAnsi" w:cstheme="minorHAnsi"/>
          <w:b/>
          <w:szCs w:val="24"/>
        </w:rPr>
        <w:tab/>
        <w:t>BICYCLES AND TOY VEHICLES</w:t>
      </w:r>
    </w:p>
    <w:p w:rsidR="00171229" w:rsidRPr="00703970" w:rsidRDefault="00171229" w:rsidP="00CC1B7F">
      <w:pPr>
        <w:widowControl w:val="0"/>
        <w:rPr>
          <w:rFonts w:asciiTheme="minorHAnsi" w:hAnsiTheme="minorHAnsi" w:cstheme="minorHAnsi"/>
          <w:b/>
          <w:szCs w:val="24"/>
        </w:rPr>
      </w:pPr>
    </w:p>
    <w:p w:rsidR="00171229" w:rsidRPr="00703970" w:rsidRDefault="00703970" w:rsidP="00CC1B7F">
      <w:pPr>
        <w:widowControl w:val="0"/>
        <w:rPr>
          <w:rFonts w:asciiTheme="minorHAnsi" w:hAnsiTheme="minorHAnsi" w:cstheme="minorHAnsi"/>
          <w:b/>
          <w:szCs w:val="24"/>
        </w:rPr>
      </w:pPr>
      <w:r w:rsidRPr="00703970">
        <w:rPr>
          <w:rFonts w:asciiTheme="minorHAnsi" w:hAnsiTheme="minorHAnsi" w:cstheme="minorHAnsi"/>
          <w:b/>
          <w:szCs w:val="24"/>
        </w:rPr>
        <w:tab/>
      </w:r>
      <w:r w:rsidRPr="00703970">
        <w:rPr>
          <w:rFonts w:asciiTheme="minorHAnsi" w:hAnsiTheme="minorHAnsi" w:cstheme="minorHAnsi"/>
          <w:b/>
          <w:szCs w:val="24"/>
        </w:rPr>
        <w:tab/>
      </w:r>
      <w:r w:rsidRPr="00703970">
        <w:rPr>
          <w:rFonts w:asciiTheme="minorHAnsi" w:hAnsiTheme="minorHAnsi" w:cstheme="minorHAnsi"/>
          <w:b/>
          <w:szCs w:val="24"/>
        </w:rPr>
        <w:tab/>
      </w:r>
      <w:r w:rsidR="00171229" w:rsidRPr="00703970">
        <w:rPr>
          <w:rFonts w:asciiTheme="minorHAnsi" w:hAnsiTheme="minorHAnsi" w:cstheme="minorHAnsi"/>
          <w:b/>
          <w:szCs w:val="24"/>
        </w:rPr>
        <w:t>74.</w:t>
      </w:r>
      <w:r w:rsidR="00171229" w:rsidRPr="00703970">
        <w:rPr>
          <w:rFonts w:asciiTheme="minorHAnsi" w:hAnsiTheme="minorHAnsi" w:cstheme="minorHAnsi"/>
          <w:b/>
          <w:szCs w:val="24"/>
        </w:rPr>
        <w:tab/>
        <w:t>TRAFFIC SCHEDULES</w:t>
      </w:r>
    </w:p>
    <w:p w:rsidR="00171229" w:rsidRPr="00703970" w:rsidRDefault="00171229" w:rsidP="00CC1B7F">
      <w:pPr>
        <w:widowControl w:val="0"/>
        <w:rPr>
          <w:rFonts w:asciiTheme="minorHAnsi" w:hAnsiTheme="minorHAnsi" w:cstheme="minorHAnsi"/>
          <w:b/>
          <w:szCs w:val="24"/>
        </w:rPr>
      </w:pPr>
    </w:p>
    <w:p w:rsidR="00171229" w:rsidRDefault="00703970" w:rsidP="00CC1B7F">
      <w:pPr>
        <w:widowControl w:val="0"/>
        <w:rPr>
          <w:rFonts w:asciiTheme="minorHAnsi" w:hAnsiTheme="minorHAnsi" w:cstheme="minorHAnsi"/>
          <w:b/>
          <w:szCs w:val="24"/>
        </w:rPr>
      </w:pPr>
      <w:r w:rsidRPr="00703970">
        <w:rPr>
          <w:rFonts w:asciiTheme="minorHAnsi" w:hAnsiTheme="minorHAnsi" w:cstheme="minorHAnsi"/>
          <w:b/>
          <w:szCs w:val="24"/>
        </w:rPr>
        <w:tab/>
      </w:r>
      <w:r w:rsidRPr="00703970">
        <w:rPr>
          <w:rFonts w:asciiTheme="minorHAnsi" w:hAnsiTheme="minorHAnsi" w:cstheme="minorHAnsi"/>
          <w:b/>
          <w:szCs w:val="24"/>
        </w:rPr>
        <w:tab/>
      </w:r>
      <w:r w:rsidRPr="00703970">
        <w:rPr>
          <w:rFonts w:asciiTheme="minorHAnsi" w:hAnsiTheme="minorHAnsi" w:cstheme="minorHAnsi"/>
          <w:b/>
          <w:szCs w:val="24"/>
        </w:rPr>
        <w:tab/>
        <w:t>7</w:t>
      </w:r>
      <w:r w:rsidR="00171229" w:rsidRPr="00703970">
        <w:rPr>
          <w:rFonts w:asciiTheme="minorHAnsi" w:hAnsiTheme="minorHAnsi" w:cstheme="minorHAnsi"/>
          <w:b/>
          <w:szCs w:val="24"/>
        </w:rPr>
        <w:t>5.</w:t>
      </w:r>
      <w:r w:rsidR="00171229" w:rsidRPr="00703970">
        <w:rPr>
          <w:rFonts w:asciiTheme="minorHAnsi" w:hAnsiTheme="minorHAnsi" w:cstheme="minorHAnsi"/>
          <w:b/>
          <w:szCs w:val="24"/>
        </w:rPr>
        <w:tab/>
        <w:t>PARKING SCHEDULES</w:t>
      </w:r>
    </w:p>
    <w:p w:rsidR="005108D4" w:rsidRDefault="005108D4" w:rsidP="00CC1B7F">
      <w:pPr>
        <w:widowControl w:val="0"/>
        <w:rPr>
          <w:rFonts w:asciiTheme="minorHAnsi" w:hAnsiTheme="minorHAnsi" w:cstheme="minorHAnsi"/>
          <w:b/>
          <w:szCs w:val="24"/>
        </w:rPr>
      </w:pPr>
    </w:p>
    <w:p w:rsidR="005108D4" w:rsidRPr="00703970" w:rsidRDefault="005108D4" w:rsidP="00CC1B7F">
      <w:pPr>
        <w:widowControl w:val="0"/>
        <w:rPr>
          <w:rFonts w:asciiTheme="minorHAnsi" w:hAnsiTheme="minorHAnsi" w:cstheme="minorHAnsi"/>
          <w:szCs w:val="24"/>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t>76.</w:t>
      </w:r>
      <w:r>
        <w:rPr>
          <w:rFonts w:asciiTheme="minorHAnsi" w:hAnsiTheme="minorHAnsi" w:cstheme="minorHAnsi"/>
          <w:b/>
          <w:szCs w:val="24"/>
        </w:rPr>
        <w:tab/>
        <w:t>GOLF CARTS</w:t>
      </w:r>
    </w:p>
    <w:p w:rsidR="00FB5B7D" w:rsidRPr="00703970" w:rsidRDefault="00171229" w:rsidP="00703970">
      <w:pPr>
        <w:widowControl w:val="0"/>
        <w:rPr>
          <w:rFonts w:asciiTheme="minorHAnsi" w:hAnsiTheme="minorHAnsi" w:cstheme="minorHAnsi"/>
          <w:szCs w:val="24"/>
        </w:rPr>
      </w:pPr>
      <w:r w:rsidRPr="00703970">
        <w:rPr>
          <w:rFonts w:asciiTheme="minorHAnsi" w:hAnsiTheme="minorHAnsi" w:cstheme="minorHAnsi"/>
          <w:szCs w:val="24"/>
        </w:rPr>
        <w:tab/>
      </w: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FB5B7D" w:rsidRPr="00703970" w:rsidRDefault="00FB5B7D" w:rsidP="00703970">
      <w:pPr>
        <w:widowControl w:val="0"/>
        <w:rPr>
          <w:rFonts w:asciiTheme="minorHAnsi" w:hAnsiTheme="minorHAnsi" w:cstheme="minorHAnsi"/>
          <w:sz w:val="22"/>
        </w:rPr>
      </w:pPr>
    </w:p>
    <w:p w:rsidR="00171229" w:rsidRPr="00703970" w:rsidRDefault="00171229" w:rsidP="00703970">
      <w:pPr>
        <w:widowControl w:val="0"/>
        <w:rPr>
          <w:rFonts w:asciiTheme="minorHAnsi" w:hAnsiTheme="minorHAnsi" w:cstheme="minorHAnsi"/>
          <w:b/>
          <w:sz w:val="22"/>
        </w:rPr>
      </w:pPr>
    </w:p>
    <w:p w:rsidR="00FB5B7D" w:rsidRPr="00703970" w:rsidRDefault="00FB5B7D" w:rsidP="00703970">
      <w:pPr>
        <w:widowControl w:val="0"/>
        <w:rPr>
          <w:rFonts w:asciiTheme="minorHAnsi" w:hAnsiTheme="minorHAnsi" w:cstheme="minorHAnsi"/>
          <w:b/>
          <w:sz w:val="22"/>
        </w:rPr>
      </w:pPr>
    </w:p>
    <w:p w:rsidR="005108D4" w:rsidRDefault="005108D4" w:rsidP="00703970">
      <w:pPr>
        <w:widowControl w:val="0"/>
        <w:rPr>
          <w:rFonts w:asciiTheme="minorHAnsi" w:hAnsiTheme="minorHAnsi" w:cstheme="minorHAnsi"/>
          <w:b/>
          <w:sz w:val="22"/>
        </w:rPr>
      </w:pPr>
    </w:p>
    <w:p w:rsidR="00171229" w:rsidRPr="00703970" w:rsidRDefault="00850C50" w:rsidP="00703970">
      <w:pPr>
        <w:widowControl w:val="0"/>
        <w:rPr>
          <w:rFonts w:asciiTheme="minorHAnsi" w:hAnsiTheme="minorHAnsi" w:cstheme="minorHAnsi"/>
          <w:vanish/>
          <w:sz w:val="22"/>
        </w:rPr>
      </w:pPr>
      <w:r>
        <w:rPr>
          <w:rFonts w:asciiTheme="minorHAnsi" w:hAnsiTheme="minorHAnsi" w:cstheme="minorHAnsi"/>
          <w:b/>
          <w:noProof/>
          <w:sz w:val="22"/>
        </w:rPr>
        <w:lastRenderedPageBreak/>
        <mc:AlternateContent>
          <mc:Choice Requires="wps">
            <w:drawing>
              <wp:anchor distT="0" distB="0" distL="114300" distR="114300" simplePos="0" relativeHeight="251658240" behindDoc="0" locked="1" layoutInCell="1" allowOverlap="1">
                <wp:simplePos x="0" y="0"/>
                <wp:positionH relativeFrom="column">
                  <wp:posOffset>-904875</wp:posOffset>
                </wp:positionH>
                <wp:positionV relativeFrom="page">
                  <wp:posOffset>347345</wp:posOffset>
                </wp:positionV>
                <wp:extent cx="7735824" cy="347472"/>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03970" w:rsidRDefault="00FD5235" w:rsidP="00703970">
                            <w:pPr>
                              <w:jc w:val="center"/>
                              <w:rPr>
                                <w:rFonts w:asciiTheme="minorHAnsi" w:hAnsiTheme="minorHAnsi" w:cstheme="minorHAnsi"/>
                                <w:b/>
                              </w:rPr>
                            </w:pPr>
                            <w:r>
                              <w:rPr>
                                <w:rFonts w:asciiTheme="minorHAnsi" w:hAnsiTheme="minorHAnsi" w:cstheme="minorHAns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27.35pt;width:609.1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" stroked="f">
                <v:textbox>
                  <w:txbxContent>
                    <w:p w:rsidR="00FD5235" w:rsidRPr="00703970" w:rsidRDefault="00FD5235" w:rsidP="00703970">
                      <w:pPr>
                        <w:jc w:val="center"/>
                        <w:rPr>
                          <w:rFonts w:asciiTheme="minorHAnsi" w:hAnsiTheme="minorHAnsi" w:cstheme="minorHAnsi"/>
                          <w:b/>
                        </w:rPr>
                      </w:pPr>
                      <w:r>
                        <w:rPr>
                          <w:rFonts w:asciiTheme="minorHAnsi" w:hAnsiTheme="minorHAnsi" w:cstheme="minorHAnsi"/>
                          <w:b/>
                        </w:rPr>
                        <w:t>CHAPTER 70:  GENERAL PROVISIONS</w:t>
                      </w:r>
                    </w:p>
                  </w:txbxContent>
                </v:textbox>
                <w10:wrap anchory="page"/>
                <w10:anchorlock/>
              </v:shape>
            </w:pict>
          </mc:Fallback>
        </mc:AlternateContent>
      </w:r>
    </w:p>
    <w:p w:rsidR="00171229" w:rsidRPr="00703970" w:rsidRDefault="00171229" w:rsidP="00703970">
      <w:pPr>
        <w:widowControl w:val="0"/>
        <w:rPr>
          <w:rFonts w:asciiTheme="minorHAnsi" w:hAnsiTheme="minorHAnsi" w:cstheme="minorHAnsi"/>
          <w:vanish/>
          <w:sz w:val="22"/>
        </w:rPr>
      </w:pPr>
    </w:p>
    <w:p w:rsidR="00171229" w:rsidRPr="00703970" w:rsidRDefault="00171229" w:rsidP="00703970">
      <w:pPr>
        <w:widowControl w:val="0"/>
        <w:rPr>
          <w:rFonts w:asciiTheme="minorHAnsi" w:hAnsiTheme="minorHAnsi" w:cstheme="minorHAnsi"/>
          <w:sz w:val="22"/>
        </w:rPr>
      </w:pPr>
      <w:r w:rsidRPr="00703970">
        <w:rPr>
          <w:rFonts w:asciiTheme="minorHAnsi" w:hAnsiTheme="minorHAnsi" w:cstheme="minorHAnsi"/>
          <w:sz w:val="22"/>
        </w:rPr>
        <w:t>Section</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General Provisions</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70.01</w:t>
      </w:r>
      <w:r w:rsidRPr="00703970">
        <w:rPr>
          <w:rFonts w:asciiTheme="minorHAnsi" w:hAnsiTheme="minorHAnsi" w:cstheme="minorHAnsi"/>
          <w:sz w:val="22"/>
        </w:rPr>
        <w:tab/>
        <w:t>Definitions</w:t>
      </w: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70.02</w:t>
      </w:r>
      <w:r w:rsidRPr="00703970">
        <w:rPr>
          <w:rFonts w:asciiTheme="minorHAnsi" w:hAnsiTheme="minorHAnsi" w:cstheme="minorHAnsi"/>
          <w:sz w:val="22"/>
        </w:rPr>
        <w:tab/>
        <w:t>Authority of police</w:t>
      </w: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70.03</w:t>
      </w:r>
      <w:r w:rsidRPr="00703970">
        <w:rPr>
          <w:rFonts w:asciiTheme="minorHAnsi" w:hAnsiTheme="minorHAnsi" w:cstheme="minorHAnsi"/>
          <w:sz w:val="22"/>
        </w:rPr>
        <w:tab/>
        <w:t>Public employees to obey traffic regulations</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Traffic Control Devices</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70.15</w:t>
      </w:r>
      <w:r w:rsidRPr="00703970">
        <w:rPr>
          <w:rFonts w:asciiTheme="minorHAnsi" w:hAnsiTheme="minorHAnsi" w:cstheme="minorHAnsi"/>
          <w:sz w:val="22"/>
        </w:rPr>
        <w:tab/>
        <w:t>Obedience required</w:t>
      </w: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70.16</w:t>
      </w:r>
      <w:r w:rsidRPr="00703970">
        <w:rPr>
          <w:rFonts w:asciiTheme="minorHAnsi" w:hAnsiTheme="minorHAnsi" w:cstheme="minorHAnsi"/>
          <w:sz w:val="22"/>
        </w:rPr>
        <w:tab/>
        <w:t>Traffic control legend</w:t>
      </w: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70.17</w:t>
      </w:r>
      <w:r w:rsidRPr="00703970">
        <w:rPr>
          <w:rFonts w:asciiTheme="minorHAnsi" w:hAnsiTheme="minorHAnsi" w:cstheme="minorHAnsi"/>
          <w:sz w:val="22"/>
        </w:rPr>
        <w:tab/>
        <w:t>No-turn signs</w:t>
      </w: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70.18</w:t>
      </w:r>
      <w:r w:rsidRPr="00703970">
        <w:rPr>
          <w:rFonts w:asciiTheme="minorHAnsi" w:hAnsiTheme="minorHAnsi" w:cstheme="minorHAnsi"/>
          <w:sz w:val="22"/>
        </w:rPr>
        <w:tab/>
        <w:t>No parking zone</w:t>
      </w: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70.19</w:t>
      </w:r>
      <w:r w:rsidRPr="00703970">
        <w:rPr>
          <w:rFonts w:asciiTheme="minorHAnsi" w:hAnsiTheme="minorHAnsi" w:cstheme="minorHAnsi"/>
          <w:sz w:val="22"/>
        </w:rPr>
        <w:tab/>
        <w:t>Flashing signals</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Registration of Vehicles</w:t>
      </w:r>
      <w:r w:rsidR="000A1BC9">
        <w:rPr>
          <w:rFonts w:asciiTheme="minorHAnsi" w:hAnsiTheme="minorHAnsi" w:cstheme="minorHAnsi"/>
          <w:b/>
          <w:i/>
          <w:sz w:val="22"/>
        </w:rPr>
        <w:t xml:space="preserve"> (section deleted)  (Ord. revised 3-19-19)</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ind w:left="1296" w:hanging="1296"/>
        <w:rPr>
          <w:rFonts w:asciiTheme="minorHAnsi" w:hAnsiTheme="minorHAnsi" w:cstheme="minorHAnsi"/>
          <w:sz w:val="22"/>
        </w:rPr>
      </w:pPr>
      <w:r w:rsidRPr="00703970">
        <w:rPr>
          <w:rFonts w:asciiTheme="minorHAnsi" w:hAnsiTheme="minorHAnsi" w:cstheme="minorHAnsi"/>
          <w:sz w:val="22"/>
        </w:rPr>
        <w:tab/>
        <w:t>70.99</w:t>
      </w:r>
      <w:r w:rsidRPr="00703970">
        <w:rPr>
          <w:rFonts w:asciiTheme="minorHAnsi" w:hAnsiTheme="minorHAnsi" w:cstheme="minorHAnsi"/>
          <w:sz w:val="22"/>
        </w:rPr>
        <w:tab/>
        <w:t>Penalty</w:t>
      </w:r>
    </w:p>
    <w:p w:rsidR="00730FF9" w:rsidRDefault="00730FF9" w:rsidP="00703970">
      <w:pPr>
        <w:widowControl w:val="0"/>
        <w:rPr>
          <w:rFonts w:asciiTheme="minorHAnsi" w:hAnsiTheme="minorHAnsi" w:cstheme="minorHAnsi"/>
          <w:b/>
          <w:i/>
          <w:sz w:val="22"/>
        </w:rPr>
      </w:pPr>
    </w:p>
    <w:p w:rsidR="00730FF9" w:rsidRDefault="00730FF9" w:rsidP="00703970">
      <w:pPr>
        <w:widowControl w:val="0"/>
        <w:rPr>
          <w:rFonts w:asciiTheme="minorHAnsi" w:hAnsiTheme="minorHAnsi" w:cstheme="minorHAnsi"/>
          <w:b/>
          <w:i/>
          <w:sz w:val="22"/>
        </w:rPr>
      </w:pPr>
    </w:p>
    <w:p w:rsidR="00171229" w:rsidRPr="00703970" w:rsidRDefault="00171229" w:rsidP="00703970">
      <w:pPr>
        <w:widowControl w:val="0"/>
        <w:rPr>
          <w:rFonts w:asciiTheme="minorHAnsi" w:hAnsiTheme="minorHAnsi" w:cstheme="minorHAnsi"/>
          <w:i/>
          <w:sz w:val="22"/>
        </w:rPr>
      </w:pPr>
      <w:r w:rsidRPr="00703970">
        <w:rPr>
          <w:rFonts w:asciiTheme="minorHAnsi" w:hAnsiTheme="minorHAnsi" w:cstheme="minorHAnsi"/>
          <w:b/>
          <w:i/>
          <w:sz w:val="22"/>
        </w:rPr>
        <w:t>Statutory reference:</w:t>
      </w:r>
    </w:p>
    <w:p w:rsidR="00171229" w:rsidRPr="00703970" w:rsidRDefault="00171229" w:rsidP="00703970">
      <w:pPr>
        <w:widowControl w:val="0"/>
        <w:rPr>
          <w:rFonts w:asciiTheme="minorHAnsi" w:hAnsiTheme="minorHAnsi" w:cstheme="minorHAnsi"/>
          <w:i/>
          <w:sz w:val="22"/>
        </w:rPr>
      </w:pPr>
      <w:r w:rsidRPr="00703970">
        <w:rPr>
          <w:rFonts w:asciiTheme="minorHAnsi" w:hAnsiTheme="minorHAnsi" w:cstheme="minorHAnsi"/>
          <w:i/>
          <w:sz w:val="22"/>
        </w:rPr>
        <w:tab/>
        <w:t>Powers of local authority, see G.S. § 20-169</w:t>
      </w:r>
    </w:p>
    <w:p w:rsidR="00171229" w:rsidRPr="00703970" w:rsidRDefault="00171229" w:rsidP="00703970">
      <w:pPr>
        <w:widowControl w:val="0"/>
        <w:rPr>
          <w:rFonts w:asciiTheme="minorHAnsi" w:hAnsiTheme="minorHAnsi" w:cstheme="minorHAnsi"/>
          <w:i/>
          <w:sz w:val="22"/>
        </w:rPr>
      </w:pPr>
      <w:r w:rsidRPr="00703970">
        <w:rPr>
          <w:rFonts w:asciiTheme="minorHAnsi" w:hAnsiTheme="minorHAnsi" w:cstheme="minorHAnsi"/>
          <w:i/>
          <w:sz w:val="22"/>
        </w:rPr>
        <w:tab/>
        <w:t>Registration of vehicles, see G.S. § 20-84</w:t>
      </w:r>
    </w:p>
    <w:p w:rsidR="00171229" w:rsidRPr="00703970" w:rsidRDefault="00171229" w:rsidP="00703970">
      <w:pPr>
        <w:widowControl w:val="0"/>
        <w:rPr>
          <w:rFonts w:asciiTheme="minorHAnsi" w:hAnsiTheme="minorHAnsi" w:cstheme="minorHAnsi"/>
          <w:sz w:val="22"/>
        </w:rPr>
      </w:pPr>
      <w:r w:rsidRPr="00703970">
        <w:rPr>
          <w:rFonts w:asciiTheme="minorHAnsi" w:hAnsiTheme="minorHAnsi" w:cstheme="minorHAnsi"/>
          <w:i/>
          <w:sz w:val="22"/>
        </w:rPr>
        <w:tab/>
        <w:t>Traffic control, see G.S. § 20-169</w:t>
      </w:r>
    </w:p>
    <w:p w:rsidR="00171229" w:rsidRPr="00703970" w:rsidRDefault="00171229" w:rsidP="00703970">
      <w:pPr>
        <w:widowControl w:val="0"/>
        <w:rPr>
          <w:rFonts w:asciiTheme="minorHAnsi" w:hAnsiTheme="minorHAnsi" w:cstheme="minorHAnsi"/>
          <w:sz w:val="22"/>
        </w:rPr>
      </w:pPr>
    </w:p>
    <w:p w:rsidR="00171229" w:rsidRPr="00703970" w:rsidRDefault="00171229" w:rsidP="00703970">
      <w:pPr>
        <w:widowControl w:val="0"/>
        <w:jc w:val="both"/>
        <w:rPr>
          <w:rFonts w:asciiTheme="minorHAnsi" w:hAnsiTheme="minorHAnsi" w:cstheme="minorHAnsi"/>
          <w:sz w:val="22"/>
        </w:rPr>
      </w:pPr>
    </w:p>
    <w:p w:rsidR="00171229" w:rsidRPr="00703970" w:rsidRDefault="00171229" w:rsidP="00703970">
      <w:pPr>
        <w:widowControl w:val="0"/>
        <w:jc w:val="both"/>
        <w:rPr>
          <w:rFonts w:asciiTheme="minorHAnsi" w:hAnsiTheme="minorHAnsi" w:cstheme="minorHAnsi"/>
          <w:sz w:val="22"/>
        </w:rPr>
      </w:pPr>
      <w:r w:rsidRPr="00703970">
        <w:rPr>
          <w:rFonts w:asciiTheme="minorHAnsi" w:hAnsiTheme="minorHAnsi" w:cstheme="minorHAnsi"/>
          <w:b/>
          <w:i/>
          <w:sz w:val="22"/>
        </w:rPr>
        <w:t>GENERAL PROVISIONS</w:t>
      </w:r>
    </w:p>
    <w:p w:rsidR="00171229" w:rsidRPr="00703970" w:rsidRDefault="00171229" w:rsidP="00703970">
      <w:pPr>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70.01  DEFINITIONS.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For the purpose of this chapter, the following definitions shall apply unless the context clearly indicates or requires a different meaning.</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AUTHORIZED EMERGENCY VEHICLE.</w:t>
      </w:r>
      <w:r w:rsidRPr="00703970">
        <w:rPr>
          <w:rFonts w:asciiTheme="minorHAnsi" w:hAnsiTheme="minorHAnsi" w:cstheme="minorHAnsi"/>
          <w:sz w:val="22"/>
        </w:rPr>
        <w:t xml:space="preserve">  Vehicles of the Fire D</w:t>
      </w:r>
      <w:r w:rsidR="00730FF9">
        <w:rPr>
          <w:rFonts w:asciiTheme="minorHAnsi" w:hAnsiTheme="minorHAnsi" w:cstheme="minorHAnsi"/>
          <w:sz w:val="22"/>
        </w:rPr>
        <w:t xml:space="preserve">epartment, police vehicles and </w:t>
      </w:r>
      <w:r w:rsidRPr="00703970">
        <w:rPr>
          <w:rFonts w:asciiTheme="minorHAnsi" w:hAnsiTheme="minorHAnsi" w:cstheme="minorHAnsi"/>
          <w:sz w:val="22"/>
        </w:rPr>
        <w:t>such ambulances designated or authorized by the Chief of Police.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BLOCK.</w:t>
      </w:r>
      <w:r w:rsidRPr="00703970">
        <w:rPr>
          <w:rFonts w:asciiTheme="minorHAnsi" w:hAnsiTheme="minorHAnsi" w:cstheme="minorHAnsi"/>
          <w:sz w:val="22"/>
        </w:rPr>
        <w:t xml:space="preserve">  A portion of any street located between two intersections next adjacent to each other.</w:t>
      </w:r>
    </w:p>
    <w:p w:rsidR="00171229" w:rsidRPr="00703970" w:rsidRDefault="00850C50" w:rsidP="007910A6">
      <w:pPr>
        <w:jc w:val="both"/>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94080" behindDoc="0" locked="1" layoutInCell="1" allowOverlap="1">
                <wp:simplePos x="0" y="0"/>
                <wp:positionH relativeFrom="column">
                  <wp:posOffset>-904875</wp:posOffset>
                </wp:positionH>
                <wp:positionV relativeFrom="page">
                  <wp:posOffset>9518650</wp:posOffset>
                </wp:positionV>
                <wp:extent cx="7735824" cy="310896"/>
                <wp:effectExtent l="0" t="0" r="0"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Theme="minorHAnsi" w:hAnsiTheme="minorHAnsi" w:cstheme="minorHAnsi"/>
                              </w:rPr>
                            </w:pPr>
                            <w:r>
                              <w:rPr>
                                <w:rFonts w:asciiTheme="minorHAnsi" w:hAnsiTheme="minorHAnsi" w:cs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71.25pt;margin-top:749.5pt;width:609.1pt;height: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" stroked="f">
                <v:textbox>
                  <w:txbxContent>
                    <w:p w:rsidR="00FD5235" w:rsidRPr="00957FBE" w:rsidRDefault="00FD5235" w:rsidP="00957FBE">
                      <w:pPr>
                        <w:jc w:val="center"/>
                        <w:rPr>
                          <w:rFonts w:asciiTheme="minorHAnsi" w:hAnsiTheme="minorHAnsi" w:cstheme="minorHAnsi"/>
                        </w:rPr>
                      </w:pPr>
                      <w:r>
                        <w:rPr>
                          <w:rFonts w:asciiTheme="minorHAnsi" w:hAnsiTheme="minorHAnsi" w:cstheme="minorHAnsi"/>
                        </w:rPr>
                        <w:t>1</w:t>
                      </w:r>
                    </w:p>
                  </w:txbxContent>
                </v:textbox>
                <w10:wrap anchory="page"/>
                <w10:anchorlock/>
              </v:shape>
            </w:pict>
          </mc:Fallback>
        </mc:AlternateContent>
      </w:r>
    </w:p>
    <w:p w:rsidR="00171229" w:rsidRPr="00703970" w:rsidRDefault="00850C50" w:rsidP="007910A6">
      <w:pPr>
        <w:jc w:val="both"/>
        <w:rPr>
          <w:rFonts w:asciiTheme="minorHAnsi" w:hAnsiTheme="minorHAnsi" w:cstheme="minorHAnsi"/>
          <w:sz w:val="22"/>
        </w:rPr>
      </w:pPr>
      <w:r w:rsidRPr="008F2087">
        <w:rPr>
          <w:rFonts w:ascii="Calibri" w:hAnsi="Calibri" w:cs="Calibri"/>
          <w:noProof/>
          <w:sz w:val="22"/>
        </w:rPr>
        <mc:AlternateContent>
          <mc:Choice Requires="wps">
            <w:drawing>
              <wp:anchor distT="0" distB="0" distL="114300" distR="114300" simplePos="0" relativeHeight="251659264" behindDoc="0" locked="1" layoutInCell="1" allowOverlap="1">
                <wp:simplePos x="0" y="0"/>
                <wp:positionH relativeFrom="column">
                  <wp:posOffset>-904875</wp:posOffset>
                </wp:positionH>
                <wp:positionV relativeFrom="page">
                  <wp:posOffset>292735</wp:posOffset>
                </wp:positionV>
                <wp:extent cx="7781544" cy="347472"/>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544"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8F2087">
                            <w:pPr>
                              <w:jc w:val="center"/>
                              <w:rPr>
                                <w:rFonts w:ascii="Calibri" w:hAnsi="Calibri" w:cs="Calibri"/>
                                <w:b/>
                              </w:rPr>
                            </w:pPr>
                            <w:r w:rsidRPr="008F2087">
                              <w:rPr>
                                <w:rFonts w:ascii="Calibri" w:hAnsi="Calibri" w:cs="Calibr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1.25pt;margin-top:23.05pt;width:612.7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" stroked="f">
                <v:textbox>
                  <w:txbxContent>
                    <w:p w:rsidR="00FD5235" w:rsidRPr="008F2087" w:rsidRDefault="00FD5235" w:rsidP="008F2087">
                      <w:pPr>
                        <w:jc w:val="center"/>
                        <w:rPr>
                          <w:rFonts w:ascii="Calibri" w:hAnsi="Calibri" w:cs="Calibri"/>
                          <w:b/>
                        </w:rPr>
                      </w:pPr>
                      <w:r w:rsidRPr="008F2087">
                        <w:rPr>
                          <w:rFonts w:ascii="Calibri" w:hAnsi="Calibri" w:cs="Calibri"/>
                          <w:b/>
                        </w:rPr>
                        <w:t>CHAPTER 70:  GENERAL PROVISIONS</w:t>
                      </w:r>
                    </w:p>
                  </w:txbxContent>
                </v:textbox>
                <w10:wrap anchory="page"/>
                <w10:anchorlock/>
              </v:shape>
            </w:pict>
          </mc:Fallback>
        </mc:AlternateContent>
      </w:r>
      <w:r w:rsidR="00171229" w:rsidRPr="00703970">
        <w:rPr>
          <w:rFonts w:asciiTheme="minorHAnsi" w:hAnsiTheme="minorHAnsi" w:cstheme="minorHAnsi"/>
          <w:sz w:val="22"/>
        </w:rPr>
        <w:tab/>
      </w:r>
      <w:r w:rsidR="00171229" w:rsidRPr="00703970">
        <w:rPr>
          <w:rFonts w:asciiTheme="minorHAnsi" w:hAnsiTheme="minorHAnsi" w:cstheme="minorHAnsi"/>
          <w:b/>
          <w:i/>
          <w:sz w:val="22"/>
        </w:rPr>
        <w:t>BUSINESS DISTRICT.</w:t>
      </w:r>
      <w:r w:rsidR="00171229" w:rsidRPr="00703970">
        <w:rPr>
          <w:rFonts w:asciiTheme="minorHAnsi" w:hAnsiTheme="minorHAnsi" w:cstheme="minorHAnsi"/>
          <w:sz w:val="22"/>
        </w:rPr>
        <w:t xml:space="preserve">  The territory contiguous to a highway when 50% or more of frontage thereon for a distance of 300 feet or more is occupied by buildings in use for business.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CROSSWALK.</w:t>
      </w:r>
      <w:r w:rsidRPr="00703970">
        <w:rPr>
          <w:rFonts w:asciiTheme="minorHAnsi" w:hAnsiTheme="minorHAnsi" w:cstheme="minorHAnsi"/>
          <w:sz w:val="22"/>
        </w:rPr>
        <w:t xml:space="preserve">  That portion of a roadway ordinarily included within the prolongation or connection of the lateral lines of sidewalks at intersections.  Any portion of a roadway distinctly indicated for pedestrian crossing by lines or other markings on the surface.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lastRenderedPageBreak/>
        <w:tab/>
      </w:r>
      <w:r w:rsidRPr="00703970">
        <w:rPr>
          <w:rFonts w:asciiTheme="minorHAnsi" w:hAnsiTheme="minorHAnsi" w:cstheme="minorHAnsi"/>
          <w:b/>
          <w:i/>
          <w:sz w:val="22"/>
        </w:rPr>
        <w:t>DRIVER.</w:t>
      </w:r>
      <w:r w:rsidRPr="00703970">
        <w:rPr>
          <w:rFonts w:asciiTheme="minorHAnsi" w:hAnsiTheme="minorHAnsi" w:cstheme="minorHAnsi"/>
          <w:sz w:val="22"/>
        </w:rPr>
        <w:t xml:space="preserve">  Every person who drives or is in actual physical control of a vehicle.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INTERSECTION.</w:t>
      </w:r>
      <w:r w:rsidRPr="00703970">
        <w:rPr>
          <w:rFonts w:asciiTheme="minorHAnsi" w:hAnsiTheme="minorHAnsi" w:cstheme="minorHAnsi"/>
          <w:sz w:val="22"/>
        </w:rPr>
        <w:t xml:space="preserve">  The area embraced within the prolongation of the lateral curb lines or if none, then the lateral boundary lines of two or more highways which join one another at an angle whether or not one such highway crosses the other.</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MOTOR VEHICLE.</w:t>
      </w:r>
      <w:r w:rsidRPr="00703970">
        <w:rPr>
          <w:rFonts w:asciiTheme="minorHAnsi" w:hAnsiTheme="minorHAnsi" w:cstheme="minorHAnsi"/>
          <w:sz w:val="22"/>
        </w:rPr>
        <w:t xml:space="preserve">  Every </w:t>
      </w:r>
      <w:r w:rsidR="00034DF0" w:rsidRPr="00703970">
        <w:rPr>
          <w:rFonts w:asciiTheme="minorHAnsi" w:hAnsiTheme="minorHAnsi" w:cstheme="minorHAnsi"/>
          <w:sz w:val="22"/>
        </w:rPr>
        <w:t>vehicle which is self-propelled.</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OFFICIAL TIME STANDARD.</w:t>
      </w:r>
      <w:r w:rsidRPr="00703970">
        <w:rPr>
          <w:rFonts w:asciiTheme="minorHAnsi" w:hAnsiTheme="minorHAnsi" w:cstheme="minorHAnsi"/>
          <w:sz w:val="22"/>
        </w:rPr>
        <w:t xml:space="preserve">  Whenever certain hours are named herein they shall mean standard time or daylight saving time as may be in current use in this town.</w:t>
      </w:r>
    </w:p>
    <w:p w:rsidR="00171229" w:rsidRPr="00703970" w:rsidRDefault="00171229" w:rsidP="007910A6">
      <w:pPr>
        <w:jc w:val="both"/>
        <w:rPr>
          <w:rFonts w:asciiTheme="minorHAnsi" w:hAnsiTheme="minorHAnsi" w:cstheme="minorHAnsi"/>
          <w:sz w:val="22"/>
        </w:rPr>
      </w:pPr>
    </w:p>
    <w:p w:rsidR="00171229" w:rsidRPr="00703970" w:rsidRDefault="00171229" w:rsidP="007910A6">
      <w:pPr>
        <w:ind w:firstLine="720"/>
        <w:jc w:val="both"/>
        <w:rPr>
          <w:rFonts w:asciiTheme="minorHAnsi" w:hAnsiTheme="minorHAnsi" w:cstheme="minorHAnsi"/>
          <w:sz w:val="22"/>
        </w:rPr>
      </w:pPr>
      <w:r w:rsidRPr="00703970">
        <w:rPr>
          <w:rFonts w:asciiTheme="minorHAnsi" w:hAnsiTheme="minorHAnsi" w:cstheme="minorHAnsi"/>
          <w:b/>
          <w:i/>
          <w:sz w:val="22"/>
        </w:rPr>
        <w:t>OFFICIAL TRAFFIC CONTROL DEVICES.</w:t>
      </w:r>
      <w:r w:rsidRPr="00703970">
        <w:rPr>
          <w:rFonts w:asciiTheme="minorHAnsi" w:hAnsiTheme="minorHAnsi" w:cstheme="minorHAnsi"/>
          <w:sz w:val="22"/>
        </w:rPr>
        <w:t xml:space="preserve">  All signs, signals, markings, and devices not inconsistent with this chapter placed or erected by authority of the governing body or official having jurisdiction, for the purpose of regulating, warning, </w:t>
      </w:r>
      <w:r w:rsidR="00D730B5" w:rsidRPr="00703970">
        <w:rPr>
          <w:rFonts w:asciiTheme="minorHAnsi" w:hAnsiTheme="minorHAnsi" w:cstheme="minorHAnsi"/>
          <w:sz w:val="22"/>
        </w:rPr>
        <w:t>or guidi</w:t>
      </w:r>
      <w:r w:rsidR="006A4734" w:rsidRPr="00703970">
        <w:rPr>
          <w:rFonts w:asciiTheme="minorHAnsi" w:hAnsiTheme="minorHAnsi" w:cstheme="minorHAnsi"/>
          <w:sz w:val="22"/>
        </w:rPr>
        <w:t>ng traffic</w:t>
      </w:r>
    </w:p>
    <w:p w:rsidR="006A4734" w:rsidRPr="00703970" w:rsidRDefault="006A4734" w:rsidP="007910A6">
      <w:pPr>
        <w:widowControl w:val="0"/>
        <w:jc w:val="both"/>
        <w:rPr>
          <w:rFonts w:asciiTheme="minorHAnsi" w:hAnsiTheme="minorHAnsi" w:cstheme="minorHAnsi"/>
          <w:sz w:val="22"/>
        </w:rPr>
      </w:pPr>
    </w:p>
    <w:p w:rsidR="00171229" w:rsidRPr="00703970" w:rsidRDefault="006A4734" w:rsidP="007910A6">
      <w:pPr>
        <w:widowControl w:val="0"/>
        <w:jc w:val="both"/>
        <w:rPr>
          <w:rFonts w:asciiTheme="minorHAnsi" w:hAnsiTheme="minorHAnsi" w:cstheme="minorHAnsi"/>
          <w:sz w:val="22"/>
        </w:rPr>
      </w:pPr>
      <w:r w:rsidRPr="00703970">
        <w:rPr>
          <w:rFonts w:asciiTheme="minorHAnsi" w:hAnsiTheme="minorHAnsi" w:cstheme="minorHAnsi"/>
          <w:sz w:val="22"/>
        </w:rPr>
        <w:tab/>
        <w:t xml:space="preserve">   </w:t>
      </w:r>
      <w:r w:rsidR="00171229" w:rsidRPr="00703970">
        <w:rPr>
          <w:rFonts w:asciiTheme="minorHAnsi" w:hAnsiTheme="minorHAnsi" w:cstheme="minorHAnsi"/>
          <w:b/>
          <w:i/>
          <w:sz w:val="22"/>
        </w:rPr>
        <w:t>OFFICIAL TRAFFIC SIGNALS.</w:t>
      </w:r>
      <w:r w:rsidR="00171229" w:rsidRPr="00703970">
        <w:rPr>
          <w:rFonts w:asciiTheme="minorHAnsi" w:hAnsiTheme="minorHAnsi" w:cstheme="minorHAnsi"/>
          <w:sz w:val="22"/>
        </w:rPr>
        <w:t xml:space="preserve">  Any device, whether manually, electrically, or mechanically operated, by which traffic is alternately directed to stop and to proceed.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PARK.</w:t>
      </w:r>
      <w:r w:rsidRPr="00703970">
        <w:rPr>
          <w:rFonts w:asciiTheme="minorHAnsi" w:hAnsiTheme="minorHAnsi" w:cstheme="minorHAnsi"/>
          <w:sz w:val="22"/>
        </w:rPr>
        <w:t xml:space="preserve">  The standing of a vehicle, whether occupied or not, otherwise than temporarily for the purpose of and while actually engaged in loading and unloading.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PEDESTRIAN.</w:t>
      </w:r>
      <w:r w:rsidRPr="00703970">
        <w:rPr>
          <w:rFonts w:asciiTheme="minorHAnsi" w:hAnsiTheme="minorHAnsi" w:cstheme="minorHAnsi"/>
          <w:sz w:val="22"/>
        </w:rPr>
        <w:t xml:space="preserve">  Any person afoot.</w:t>
      </w:r>
    </w:p>
    <w:p w:rsidR="00171229" w:rsidRPr="00703970" w:rsidRDefault="00171229" w:rsidP="007910A6">
      <w:pPr>
        <w:widowControl w:val="0"/>
        <w:jc w:val="both"/>
        <w:rPr>
          <w:rFonts w:asciiTheme="minorHAnsi" w:hAnsiTheme="minorHAnsi" w:cstheme="minorHAnsi"/>
          <w:sz w:val="22"/>
        </w:rPr>
      </w:pPr>
    </w:p>
    <w:p w:rsidR="00130CCB"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PERSON.</w:t>
      </w:r>
      <w:r w:rsidRPr="00703970">
        <w:rPr>
          <w:rFonts w:asciiTheme="minorHAnsi" w:hAnsiTheme="minorHAnsi" w:cstheme="minorHAnsi"/>
          <w:sz w:val="22"/>
        </w:rPr>
        <w:t xml:space="preserve">  Every natural person, firm, co-partnersh</w:t>
      </w:r>
      <w:r w:rsidR="00130CCB" w:rsidRPr="00703970">
        <w:rPr>
          <w:rFonts w:asciiTheme="minorHAnsi" w:hAnsiTheme="minorHAnsi" w:cstheme="minorHAnsi"/>
          <w:sz w:val="22"/>
        </w:rPr>
        <w:t>ip, association, or corporation.</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POLICE OFFICER.</w:t>
      </w:r>
      <w:r w:rsidRPr="00703970">
        <w:rPr>
          <w:rFonts w:asciiTheme="minorHAnsi" w:hAnsiTheme="minorHAnsi" w:cstheme="minorHAnsi"/>
          <w:sz w:val="22"/>
        </w:rPr>
        <w:t xml:space="preserve">  Every officer of the municipal Police Department or any officer authorized to direct or regulate traffic or to make arrests for violation of traffic regulations.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PRIVATE ROAD</w:t>
      </w:r>
      <w:r w:rsidRPr="00703970">
        <w:rPr>
          <w:rFonts w:asciiTheme="minorHAnsi" w:hAnsiTheme="minorHAnsi" w:cstheme="minorHAnsi"/>
          <w:sz w:val="22"/>
        </w:rPr>
        <w:t xml:space="preserve"> or </w:t>
      </w:r>
      <w:r w:rsidRPr="00703970">
        <w:rPr>
          <w:rFonts w:asciiTheme="minorHAnsi" w:hAnsiTheme="minorHAnsi" w:cstheme="minorHAnsi"/>
          <w:b/>
          <w:i/>
          <w:sz w:val="22"/>
        </w:rPr>
        <w:t>DRIVEWAY.</w:t>
      </w:r>
      <w:r w:rsidRPr="00703970">
        <w:rPr>
          <w:rFonts w:asciiTheme="minorHAnsi" w:hAnsiTheme="minorHAnsi" w:cstheme="minorHAnsi"/>
          <w:sz w:val="22"/>
        </w:rPr>
        <w:t xml:space="preserve">  Every road or driveway not open to the use of the public for purposes of vehicular travel.</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PUBLIC CONVEYANCE.</w:t>
      </w:r>
      <w:r w:rsidRPr="00703970">
        <w:rPr>
          <w:rFonts w:asciiTheme="minorHAnsi" w:hAnsiTheme="minorHAnsi" w:cstheme="minorHAnsi"/>
          <w:sz w:val="22"/>
        </w:rPr>
        <w:t xml:space="preserve">  Any vehicle other than a taxicab or railroad train for transporting for fare.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RESIDENCE DISTRICT.</w:t>
      </w:r>
      <w:r w:rsidRPr="00703970">
        <w:rPr>
          <w:rFonts w:asciiTheme="minorHAnsi" w:hAnsiTheme="minorHAnsi" w:cstheme="minorHAnsi"/>
          <w:sz w:val="22"/>
        </w:rPr>
        <w:t xml:space="preserve">  The territory contiguous to a highway not comprising a business district when the frontage on such highway for a distance of 300 feet or more is mainly occupied by dwellings or by dwellings and buildings in use for business.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RIGHT-OF-WAY.</w:t>
      </w:r>
      <w:r w:rsidRPr="00703970">
        <w:rPr>
          <w:rFonts w:asciiTheme="minorHAnsi" w:hAnsiTheme="minorHAnsi" w:cstheme="minorHAnsi"/>
          <w:sz w:val="22"/>
        </w:rPr>
        <w:t xml:space="preserve">  The privilege of the immediate use of the roadway.</w:t>
      </w:r>
    </w:p>
    <w:p w:rsidR="00171229" w:rsidRPr="00703970" w:rsidRDefault="00171229" w:rsidP="007910A6">
      <w:pPr>
        <w:jc w:val="both"/>
        <w:rPr>
          <w:rFonts w:asciiTheme="minorHAnsi" w:hAnsiTheme="minorHAnsi" w:cstheme="minorHAnsi"/>
          <w:sz w:val="22"/>
        </w:rPr>
      </w:pPr>
    </w:p>
    <w:p w:rsidR="00171229" w:rsidRPr="00703970" w:rsidRDefault="00850C50" w:rsidP="007910A6">
      <w:pPr>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695104" behindDoc="0" locked="1" layoutInCell="1" allowOverlap="1">
                <wp:simplePos x="0" y="0"/>
                <wp:positionH relativeFrom="column">
                  <wp:posOffset>-895350</wp:posOffset>
                </wp:positionH>
                <wp:positionV relativeFrom="page">
                  <wp:posOffset>9455150</wp:posOffset>
                </wp:positionV>
                <wp:extent cx="7735824" cy="310896"/>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70.5pt;margin-top:744.5pt;width:609.1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" stroked="f">
                <v:textbox>
                  <w:txbxContent>
                    <w:p w:rsidR="00FD5235" w:rsidRPr="00957FBE" w:rsidRDefault="00FD5235" w:rsidP="00957FBE">
                      <w:pPr>
                        <w:jc w:val="center"/>
                        <w:rPr>
                          <w:rFonts w:ascii="Calibri" w:hAnsi="Calibri" w:cs="Calibri"/>
                        </w:rPr>
                      </w:pPr>
                      <w:r>
                        <w:rPr>
                          <w:rFonts w:ascii="Calibri" w:hAnsi="Calibri" w:cs="Calibri"/>
                        </w:rPr>
                        <w:t>2</w:t>
                      </w:r>
                    </w:p>
                  </w:txbxContent>
                </v:textbox>
                <w10:wrap anchory="page"/>
                <w10:anchorlock/>
              </v:shape>
            </w:pict>
          </mc:Fallback>
        </mc:AlternateContent>
      </w:r>
      <w:r w:rsidR="00171229" w:rsidRPr="00703970">
        <w:rPr>
          <w:rFonts w:asciiTheme="minorHAnsi" w:hAnsiTheme="minorHAnsi" w:cstheme="minorHAnsi"/>
          <w:sz w:val="22"/>
        </w:rPr>
        <w:tab/>
      </w:r>
      <w:r w:rsidR="00171229" w:rsidRPr="00703970">
        <w:rPr>
          <w:rFonts w:asciiTheme="minorHAnsi" w:hAnsiTheme="minorHAnsi" w:cstheme="minorHAnsi"/>
          <w:b/>
          <w:i/>
          <w:sz w:val="22"/>
        </w:rPr>
        <w:t>ROADWAY.</w:t>
      </w:r>
      <w:r w:rsidR="00171229" w:rsidRPr="00703970">
        <w:rPr>
          <w:rFonts w:asciiTheme="minorHAnsi" w:hAnsiTheme="minorHAnsi" w:cstheme="minorHAnsi"/>
          <w:sz w:val="22"/>
        </w:rPr>
        <w:t xml:space="preserve">  That portion of a street improved, designed or ordinarily used for vehicular travel.</w:t>
      </w:r>
    </w:p>
    <w:p w:rsidR="00171229" w:rsidRPr="00703970" w:rsidRDefault="00171229" w:rsidP="007910A6">
      <w:pPr>
        <w:jc w:val="both"/>
        <w:rPr>
          <w:rFonts w:asciiTheme="minorHAnsi" w:hAnsiTheme="minorHAnsi" w:cstheme="minorHAnsi"/>
          <w:sz w:val="22"/>
        </w:rPr>
      </w:pPr>
    </w:p>
    <w:p w:rsidR="00171229" w:rsidRPr="00703970" w:rsidRDefault="00CC1B7F" w:rsidP="007910A6">
      <w:pPr>
        <w:jc w:val="both"/>
        <w:rPr>
          <w:rFonts w:asciiTheme="minorHAnsi" w:hAnsiTheme="minorHAnsi" w:cstheme="minorHAnsi"/>
          <w:sz w:val="22"/>
        </w:rPr>
      </w:pPr>
      <w:r w:rsidRPr="008F2087">
        <w:rPr>
          <w:rFonts w:ascii="Calibri" w:hAnsi="Calibri" w:cs="Calibri"/>
          <w:noProof/>
          <w:sz w:val="22"/>
        </w:rPr>
        <mc:AlternateContent>
          <mc:Choice Requires="wps">
            <w:drawing>
              <wp:anchor distT="0" distB="0" distL="114300" distR="114300" simplePos="0" relativeHeight="251722752" behindDoc="0" locked="1" layoutInCell="1" allowOverlap="1" wp14:anchorId="2B075357" wp14:editId="5314F04B">
                <wp:simplePos x="0" y="0"/>
                <wp:positionH relativeFrom="column">
                  <wp:posOffset>-904875</wp:posOffset>
                </wp:positionH>
                <wp:positionV relativeFrom="page">
                  <wp:posOffset>328930</wp:posOffset>
                </wp:positionV>
                <wp:extent cx="7735824" cy="347472"/>
                <wp:effectExtent l="0" t="0" r="0"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CC1B7F">
                            <w:pPr>
                              <w:jc w:val="center"/>
                              <w:rPr>
                                <w:rFonts w:ascii="Calibri" w:hAnsi="Calibri" w:cs="Calibri"/>
                                <w:b/>
                              </w:rPr>
                            </w:pPr>
                            <w:r w:rsidRPr="008F2087">
                              <w:rPr>
                                <w:rFonts w:ascii="Calibri" w:hAnsi="Calibri" w:cs="Calibr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5357" id="Text Box 4" o:spid="_x0000_s1030" type="#_x0000_t202" style="position:absolute;left:0;text-align:left;margin-left:-71.25pt;margin-top:25.9pt;width:609.1pt;height:2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" stroked="f">
                <v:textbox>
                  <w:txbxContent>
                    <w:p w:rsidR="00FD5235" w:rsidRPr="008F2087" w:rsidRDefault="00FD5235" w:rsidP="00CC1B7F">
                      <w:pPr>
                        <w:jc w:val="center"/>
                        <w:rPr>
                          <w:rFonts w:ascii="Calibri" w:hAnsi="Calibri" w:cs="Calibri"/>
                          <w:b/>
                        </w:rPr>
                      </w:pPr>
                      <w:r w:rsidRPr="008F2087">
                        <w:rPr>
                          <w:rFonts w:ascii="Calibri" w:hAnsi="Calibri" w:cs="Calibri"/>
                          <w:b/>
                        </w:rPr>
                        <w:t>CHAPTER 70:  GENERAL PROVISIONS</w:t>
                      </w:r>
                    </w:p>
                  </w:txbxContent>
                </v:textbox>
                <w10:wrap anchory="page"/>
                <w10:anchorlock/>
              </v:shape>
            </w:pict>
          </mc:Fallback>
        </mc:AlternateContent>
      </w:r>
      <w:r w:rsidR="00171229" w:rsidRPr="00703970">
        <w:rPr>
          <w:rFonts w:asciiTheme="minorHAnsi" w:hAnsiTheme="minorHAnsi" w:cstheme="minorHAnsi"/>
          <w:sz w:val="22"/>
        </w:rPr>
        <w:tab/>
      </w:r>
      <w:r w:rsidR="00171229" w:rsidRPr="00703970">
        <w:rPr>
          <w:rFonts w:asciiTheme="minorHAnsi" w:hAnsiTheme="minorHAnsi" w:cstheme="minorHAnsi"/>
          <w:b/>
          <w:i/>
          <w:sz w:val="22"/>
        </w:rPr>
        <w:t>SAFETY ZONE.</w:t>
      </w:r>
      <w:r w:rsidR="00171229" w:rsidRPr="00703970">
        <w:rPr>
          <w:rFonts w:asciiTheme="minorHAnsi" w:hAnsiTheme="minorHAnsi" w:cstheme="minorHAnsi"/>
          <w:sz w:val="22"/>
        </w:rPr>
        <w:t xml:space="preserve">  The area or space officially set apart within a roadway for the exclusive use of pedestrians and which is protected or is so marked or indicated by adequate signs as to be plainly visible at all times while set apart as a safety zone.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SIDEWALK.</w:t>
      </w:r>
      <w:r w:rsidRPr="00703970">
        <w:rPr>
          <w:rFonts w:asciiTheme="minorHAnsi" w:hAnsiTheme="minorHAnsi" w:cstheme="minorHAnsi"/>
          <w:sz w:val="22"/>
        </w:rPr>
        <w:t xml:space="preserve">  That portion of a street between</w:t>
      </w:r>
      <w:r w:rsidR="007910A6">
        <w:rPr>
          <w:rFonts w:asciiTheme="minorHAnsi" w:hAnsiTheme="minorHAnsi" w:cstheme="minorHAnsi"/>
          <w:sz w:val="22"/>
        </w:rPr>
        <w:t xml:space="preserve"> </w:t>
      </w:r>
      <w:r w:rsidRPr="00703970">
        <w:rPr>
          <w:rFonts w:asciiTheme="minorHAnsi" w:hAnsiTheme="minorHAnsi" w:cstheme="minorHAnsi"/>
          <w:sz w:val="22"/>
        </w:rPr>
        <w:t>the curb lines, or the lateral lines of a roadway, and the adjacent property lines intended for the use of pedestrians.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lastRenderedPageBreak/>
        <w:tab/>
      </w:r>
      <w:r w:rsidRPr="00703970">
        <w:rPr>
          <w:rFonts w:asciiTheme="minorHAnsi" w:hAnsiTheme="minorHAnsi" w:cstheme="minorHAnsi"/>
          <w:b/>
          <w:i/>
          <w:sz w:val="22"/>
        </w:rPr>
        <w:t>STANDING.</w:t>
      </w:r>
      <w:r w:rsidRPr="00703970">
        <w:rPr>
          <w:rFonts w:asciiTheme="minorHAnsi" w:hAnsiTheme="minorHAnsi" w:cstheme="minorHAnsi"/>
          <w:sz w:val="22"/>
        </w:rPr>
        <w:t xml:space="preserve">  Any stopping of a vehicle, whether occupied or not.</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STOP</w:t>
      </w:r>
      <w:r w:rsidRPr="00703970">
        <w:rPr>
          <w:rFonts w:asciiTheme="minorHAnsi" w:hAnsiTheme="minorHAnsi" w:cstheme="minorHAnsi"/>
          <w:sz w:val="22"/>
        </w:rPr>
        <w:t xml:space="preserve"> or </w:t>
      </w:r>
      <w:r w:rsidRPr="00703970">
        <w:rPr>
          <w:rFonts w:asciiTheme="minorHAnsi" w:hAnsiTheme="minorHAnsi" w:cstheme="minorHAnsi"/>
          <w:b/>
          <w:i/>
          <w:sz w:val="22"/>
        </w:rPr>
        <w:t>STOPPING.</w:t>
      </w:r>
      <w:r w:rsidRPr="00703970">
        <w:rPr>
          <w:rFonts w:asciiTheme="minorHAnsi" w:hAnsiTheme="minorHAnsi" w:cstheme="minorHAnsi"/>
          <w:sz w:val="22"/>
        </w:rPr>
        <w:t xml:space="preserve">  When prohibited, </w:t>
      </w:r>
      <w:r w:rsidRPr="00703970">
        <w:rPr>
          <w:rFonts w:asciiTheme="minorHAnsi" w:hAnsiTheme="minorHAnsi" w:cstheme="minorHAnsi"/>
          <w:b/>
          <w:i/>
          <w:sz w:val="22"/>
        </w:rPr>
        <w:t>STOP</w:t>
      </w:r>
      <w:r w:rsidRPr="00703970">
        <w:rPr>
          <w:rFonts w:asciiTheme="minorHAnsi" w:hAnsiTheme="minorHAnsi" w:cstheme="minorHAnsi"/>
          <w:sz w:val="22"/>
        </w:rPr>
        <w:t xml:space="preserve"> or </w:t>
      </w:r>
      <w:r w:rsidRPr="00703970">
        <w:rPr>
          <w:rFonts w:asciiTheme="minorHAnsi" w:hAnsiTheme="minorHAnsi" w:cstheme="minorHAnsi"/>
          <w:b/>
          <w:i/>
          <w:sz w:val="22"/>
        </w:rPr>
        <w:t>STOPPING</w:t>
      </w:r>
      <w:r w:rsidRPr="00703970">
        <w:rPr>
          <w:rFonts w:asciiTheme="minorHAnsi" w:hAnsiTheme="minorHAnsi" w:cstheme="minorHAnsi"/>
          <w:sz w:val="22"/>
        </w:rPr>
        <w:t>, means any stopping of a vehicle except when necessary to avoid conflict with other traffic or in compliance with the direction of a police officer or traffic control sign or signal.</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STREET</w:t>
      </w:r>
      <w:r w:rsidRPr="00703970">
        <w:rPr>
          <w:rFonts w:asciiTheme="minorHAnsi" w:hAnsiTheme="minorHAnsi" w:cstheme="minorHAnsi"/>
          <w:sz w:val="22"/>
        </w:rPr>
        <w:t xml:space="preserve"> or </w:t>
      </w:r>
      <w:r w:rsidRPr="00703970">
        <w:rPr>
          <w:rFonts w:asciiTheme="minorHAnsi" w:hAnsiTheme="minorHAnsi" w:cstheme="minorHAnsi"/>
          <w:b/>
          <w:i/>
          <w:sz w:val="22"/>
        </w:rPr>
        <w:t>HIGHWAY.</w:t>
      </w:r>
      <w:r w:rsidRPr="00703970">
        <w:rPr>
          <w:rFonts w:asciiTheme="minorHAnsi" w:hAnsiTheme="minorHAnsi" w:cstheme="minorHAnsi"/>
          <w:sz w:val="22"/>
        </w:rPr>
        <w:t xml:space="preserve">  The entire width between property lines of every way or place or whatever nature when any part thereof is open to the use of the public, as a matter of right, for purpose of vehicular traffic.</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TRAFFIC.</w:t>
      </w:r>
      <w:r w:rsidRPr="00703970">
        <w:rPr>
          <w:rFonts w:asciiTheme="minorHAnsi" w:hAnsiTheme="minorHAnsi" w:cstheme="minorHAnsi"/>
          <w:sz w:val="22"/>
        </w:rPr>
        <w:t xml:space="preserve">  Pedestrians, ridden or herded animals, vehicles, and other conveyances either singly or together while using any street for purposes of travel.</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b/>
          <w:i/>
          <w:sz w:val="22"/>
        </w:rPr>
        <w:t>VEHICLE.</w:t>
      </w:r>
      <w:r w:rsidRPr="00703970">
        <w:rPr>
          <w:rFonts w:asciiTheme="minorHAnsi" w:hAnsiTheme="minorHAnsi" w:cstheme="minorHAnsi"/>
          <w:sz w:val="22"/>
        </w:rPr>
        <w:t xml:space="preserve">  Every device in, upon, or by which any person or property is or may be transported or drawn upon a highway, except devices moved by human power or used exclusively upon stationary rails or tracks.  However, for the purpose of this chapter, a bicycle or a ridden animal shall be deemed a vehicle.</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70.01)</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70.02  AUTHORITY OF POLICE.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In the event of a fire or other emergency, or when necessary to expedite traffic or safeguard pedestrians, police officers may direct traffic as conditions may require notwithstanding the provisions of this chapter.</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70.02)</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70.03  PUBLIC EMPLOYEES TO OBEY TRAFFIC REGULATIONS.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vanish/>
          <w:sz w:val="22"/>
        </w:rPr>
      </w:pPr>
      <w:r w:rsidRPr="00703970">
        <w:rPr>
          <w:rFonts w:asciiTheme="minorHAnsi" w:hAnsiTheme="minorHAnsi" w:cstheme="minorHAnsi"/>
          <w:sz w:val="22"/>
        </w:rPr>
        <w:tab/>
        <w:t>The provisions of this chapter shall apply to the driver of any vehicle owned by, or used in the service of the United States G</w:t>
      </w:r>
      <w:r w:rsidR="008F2087">
        <w:rPr>
          <w:rFonts w:asciiTheme="minorHAnsi" w:hAnsiTheme="minorHAnsi" w:cstheme="minorHAnsi"/>
          <w:sz w:val="22"/>
        </w:rPr>
        <w:t xml:space="preserve">overnment, this state, county, </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or town and it shall be unlawful for any driver to violate any of the provisions of this chapter, except as otherwise permitted in this chapter, or by state statute.</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70.03)</w:t>
      </w:r>
    </w:p>
    <w:p w:rsidR="00171229" w:rsidRDefault="00171229" w:rsidP="007910A6">
      <w:pPr>
        <w:widowControl w:val="0"/>
        <w:jc w:val="both"/>
        <w:rPr>
          <w:rFonts w:asciiTheme="minorHAnsi" w:hAnsiTheme="minorHAnsi" w:cstheme="minorHAnsi"/>
          <w:sz w:val="22"/>
        </w:rPr>
      </w:pPr>
    </w:p>
    <w:p w:rsidR="007910A6" w:rsidRPr="00703970" w:rsidRDefault="007910A6"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TRAFFIC CONTROL DEVICES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70.15  OBEDIENCE REQUIRED.</w:t>
      </w:r>
    </w:p>
    <w:p w:rsidR="00171229" w:rsidRPr="00703970" w:rsidRDefault="00171229" w:rsidP="007910A6">
      <w:pPr>
        <w:widowControl w:val="0"/>
        <w:jc w:val="both"/>
        <w:rPr>
          <w:rFonts w:asciiTheme="minorHAnsi" w:hAnsiTheme="minorHAnsi" w:cstheme="minorHAnsi"/>
          <w:sz w:val="22"/>
        </w:rPr>
      </w:pPr>
    </w:p>
    <w:p w:rsidR="00171229" w:rsidRPr="00703970" w:rsidRDefault="00850C50"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696128" behindDoc="0" locked="1" layoutInCell="1" allowOverlap="1">
                <wp:simplePos x="0" y="0"/>
                <wp:positionH relativeFrom="column">
                  <wp:posOffset>-876300</wp:posOffset>
                </wp:positionH>
                <wp:positionV relativeFrom="page">
                  <wp:posOffset>9436735</wp:posOffset>
                </wp:positionV>
                <wp:extent cx="7735824" cy="310896"/>
                <wp:effectExtent l="0" t="0" r="0" b="0"/>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69pt;margin-top:743.05pt;width:609.1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BK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" stroked="f">
                <v:textbox>
                  <w:txbxContent>
                    <w:p w:rsidR="00FD5235" w:rsidRPr="00957FBE" w:rsidRDefault="00FD5235" w:rsidP="00957FBE">
                      <w:pPr>
                        <w:jc w:val="center"/>
                        <w:rPr>
                          <w:rFonts w:ascii="Calibri" w:hAnsi="Calibri" w:cs="Calibri"/>
                        </w:rPr>
                      </w:pPr>
                      <w:r>
                        <w:rPr>
                          <w:rFonts w:ascii="Calibri" w:hAnsi="Calibri" w:cs="Calibri"/>
                        </w:rPr>
                        <w:t>3</w:t>
                      </w:r>
                    </w:p>
                  </w:txbxContent>
                </v:textbox>
                <w10:wrap anchory="page"/>
                <w10:anchorlock/>
              </v:shape>
            </w:pict>
          </mc:Fallback>
        </mc:AlternateContent>
      </w:r>
      <w:r w:rsidR="00171229" w:rsidRPr="00703970">
        <w:rPr>
          <w:rFonts w:asciiTheme="minorHAnsi" w:hAnsiTheme="minorHAnsi" w:cstheme="minorHAnsi"/>
          <w:sz w:val="22"/>
        </w:rPr>
        <w:tab/>
        <w:t>(A)</w:t>
      </w:r>
      <w:r w:rsidR="00171229" w:rsidRPr="00703970">
        <w:rPr>
          <w:rFonts w:asciiTheme="minorHAnsi" w:hAnsiTheme="minorHAnsi" w:cstheme="minorHAnsi"/>
          <w:sz w:val="22"/>
        </w:rPr>
        <w:tab/>
        <w:t xml:space="preserve">The driver of any vehicle shall obey the directions of any official traffic control device applicable thereto and placed in accordance with the traffic ordinances of this town, unless otherwise directed by a police officer, subject to the exceptions granted the driver of an authorized emergency </w:t>
      </w:r>
      <w:r w:rsidR="00CC1B7F" w:rsidRPr="008F2087">
        <w:rPr>
          <w:rFonts w:ascii="Calibri" w:hAnsi="Calibri" w:cs="Calibri"/>
          <w:noProof/>
          <w:sz w:val="22"/>
        </w:rPr>
        <mc:AlternateContent>
          <mc:Choice Requires="wps">
            <w:drawing>
              <wp:anchor distT="0" distB="0" distL="114300" distR="114300" simplePos="0" relativeHeight="251662336" behindDoc="0" locked="1" layoutInCell="1" allowOverlap="1">
                <wp:simplePos x="0" y="0"/>
                <wp:positionH relativeFrom="column">
                  <wp:posOffset>-895350</wp:posOffset>
                </wp:positionH>
                <wp:positionV relativeFrom="page">
                  <wp:posOffset>311150</wp:posOffset>
                </wp:positionV>
                <wp:extent cx="7726680" cy="347472"/>
                <wp:effectExtent l="0" t="0" r="762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8F2087">
                            <w:pPr>
                              <w:jc w:val="center"/>
                              <w:rPr>
                                <w:rFonts w:ascii="Calibri" w:hAnsi="Calibri" w:cs="Calibri"/>
                                <w:b/>
                              </w:rPr>
                            </w:pPr>
                            <w:r w:rsidRPr="008F2087">
                              <w:rPr>
                                <w:rFonts w:ascii="Calibri" w:hAnsi="Calibri" w:cs="Calibr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70.5pt;margin-top:24.5pt;width:608.4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" stroked="f">
                <v:textbox>
                  <w:txbxContent>
                    <w:p w:rsidR="00FD5235" w:rsidRPr="008F2087" w:rsidRDefault="00FD5235" w:rsidP="008F2087">
                      <w:pPr>
                        <w:jc w:val="center"/>
                        <w:rPr>
                          <w:rFonts w:ascii="Calibri" w:hAnsi="Calibri" w:cs="Calibri"/>
                          <w:b/>
                        </w:rPr>
                      </w:pPr>
                      <w:r w:rsidRPr="008F2087">
                        <w:rPr>
                          <w:rFonts w:ascii="Calibri" w:hAnsi="Calibri" w:cs="Calibri"/>
                          <w:b/>
                        </w:rPr>
                        <w:t>CHAPTER 70:  GENERAL PROVISIONS</w:t>
                      </w:r>
                    </w:p>
                  </w:txbxContent>
                </v:textbox>
                <w10:wrap anchory="page"/>
                <w10:anchorlock/>
              </v:shape>
            </w:pict>
          </mc:Fallback>
        </mc:AlternateContent>
      </w:r>
      <w:r w:rsidR="00171229" w:rsidRPr="00703970">
        <w:rPr>
          <w:rFonts w:asciiTheme="minorHAnsi" w:hAnsiTheme="minorHAnsi" w:cstheme="minorHAnsi"/>
          <w:sz w:val="22"/>
        </w:rPr>
        <w:t>vehicle in § 70.05 of this chapter.</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No provision of this chapter for which signs are required, shall be enforced against an alleged violator, if, at the time and place of the alleged violation, an official sign is not in proper position and sufficiently legible to an ordinarily observant person.  Whenever a particular section does not state that signs are required, the action shall be effective without signs being placed to give notice thereof.</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70.15)</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70.16  TRAFFIC CONTROL LEGEND.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Whenever traffic is controlled by traffic control signals exhibiting the words “Go,” “Caution,” or “Stop,” or exhibiting differently colored lights, successively, one at a time, the following colors only shall be used, and the terms and lights shall indicate as follows: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r>
      <w:r w:rsidRPr="00703970">
        <w:rPr>
          <w:rFonts w:asciiTheme="minorHAnsi" w:hAnsiTheme="minorHAnsi" w:cstheme="minorHAnsi"/>
          <w:i/>
          <w:sz w:val="22"/>
        </w:rPr>
        <w:t>Green alone, or “Go.”</w:t>
      </w:r>
    </w:p>
    <w:p w:rsidR="00171229" w:rsidRPr="00703970" w:rsidRDefault="00171229" w:rsidP="007910A6">
      <w:pPr>
        <w:jc w:val="both"/>
        <w:rPr>
          <w:rFonts w:asciiTheme="minorHAnsi" w:hAnsiTheme="minorHAnsi" w:cstheme="minorHAnsi"/>
          <w:sz w:val="22"/>
        </w:rPr>
      </w:pPr>
    </w:p>
    <w:p w:rsidR="00171229"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(1)</w:t>
      </w:r>
      <w:r w:rsidRPr="00703970">
        <w:rPr>
          <w:rFonts w:asciiTheme="minorHAnsi" w:hAnsiTheme="minorHAnsi" w:cstheme="minorHAnsi"/>
          <w:sz w:val="22"/>
        </w:rPr>
        <w:tab/>
        <w:t>Vehicular traffic facing the signal may proceed straight through, or turn right or left unless a sign at the place prohibits either turn.  But vehicular traffic shall yield the right-of-way to other vehicles and to pedestrians, lawfully within the intersection at the time the signal is exhibited.</w:t>
      </w:r>
    </w:p>
    <w:p w:rsidR="00FD5235" w:rsidRPr="00703970" w:rsidRDefault="00FD5235"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(2)</w:t>
      </w:r>
      <w:r w:rsidRPr="00703970">
        <w:rPr>
          <w:rFonts w:asciiTheme="minorHAnsi" w:hAnsiTheme="minorHAnsi" w:cstheme="minorHAnsi"/>
          <w:sz w:val="22"/>
        </w:rPr>
        <w:tab/>
        <w:t>Pedestrians facing the signal may proceed across the roadway within any marked or unmarked crosswalk.</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i/>
          <w:sz w:val="22"/>
        </w:rPr>
        <w:tab/>
        <w:t>Yellow alone, or “Caution,” when shown following the green or “Go” signal.</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(1)</w:t>
      </w:r>
      <w:r w:rsidRPr="00703970">
        <w:rPr>
          <w:rFonts w:asciiTheme="minorHAnsi" w:hAnsiTheme="minorHAnsi" w:cstheme="minorHAnsi"/>
          <w:sz w:val="22"/>
        </w:rPr>
        <w:tab/>
        <w:t>Vehicular traffic facing the signal shall stop before entering the nearest crosswalk at the intersection, but if the stop cannot be made in safety, a vehicle may be driven cautiously through the intersection.</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(2)</w:t>
      </w:r>
      <w:r w:rsidRPr="00703970">
        <w:rPr>
          <w:rFonts w:asciiTheme="minorHAnsi" w:hAnsiTheme="minorHAnsi" w:cstheme="minorHAnsi"/>
          <w:sz w:val="22"/>
        </w:rPr>
        <w:tab/>
        <w:t>Pedestrians facing the signal are advised that there is insufficient time to cross a roadway, and any pedestrian then starting to cross shall yield the right-of-way to all vehicles.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(C)</w:t>
      </w:r>
      <w:r w:rsidRPr="00703970">
        <w:rPr>
          <w:rFonts w:asciiTheme="minorHAnsi" w:hAnsiTheme="minorHAnsi" w:cstheme="minorHAnsi"/>
          <w:sz w:val="22"/>
        </w:rPr>
        <w:tab/>
      </w:r>
      <w:r w:rsidRPr="00703970">
        <w:rPr>
          <w:rFonts w:asciiTheme="minorHAnsi" w:hAnsiTheme="minorHAnsi" w:cstheme="minorHAnsi"/>
          <w:i/>
          <w:sz w:val="22"/>
        </w:rPr>
        <w:t>Red alone, or “Stop.”</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(1)</w:t>
      </w:r>
      <w:r w:rsidRPr="00703970">
        <w:rPr>
          <w:rFonts w:asciiTheme="minorHAnsi" w:hAnsiTheme="minorHAnsi" w:cstheme="minorHAnsi"/>
          <w:sz w:val="22"/>
        </w:rPr>
        <w:tab/>
        <w:t>Vehicular traffic facing the signal shall stop before entering the nearest crosswalk at an intersection, or at the other point as may be indicated by a clearly visible line, and shall remain standing until green or “Go” is shown alone.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(2)</w:t>
      </w:r>
      <w:r w:rsidRPr="00703970">
        <w:rPr>
          <w:rFonts w:asciiTheme="minorHAnsi" w:hAnsiTheme="minorHAnsi" w:cstheme="minorHAnsi"/>
          <w:sz w:val="22"/>
        </w:rPr>
        <w:tab/>
        <w:t>No pedestrian facing the signal shall enter the roadway unless he can do so safely and without interfering with any vehicular traffic.</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(D)</w:t>
      </w:r>
      <w:r w:rsidRPr="00703970">
        <w:rPr>
          <w:rFonts w:asciiTheme="minorHAnsi" w:hAnsiTheme="minorHAnsi" w:cstheme="minorHAnsi"/>
          <w:i/>
          <w:sz w:val="22"/>
        </w:rPr>
        <w:tab/>
        <w:t>Red with green arrow.</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(1)</w:t>
      </w:r>
      <w:r w:rsidRPr="00703970">
        <w:rPr>
          <w:rFonts w:asciiTheme="minorHAnsi" w:hAnsiTheme="minorHAnsi" w:cstheme="minorHAnsi"/>
          <w:sz w:val="22"/>
        </w:rPr>
        <w:tab/>
        <w:t>Vehicular traffic facing the signal may cautiously enter the intersection only to continue the movement in the direction indicated by the arrow, but shall not interfere with other traffic.</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(2)</w:t>
      </w:r>
      <w:r w:rsidRPr="00703970">
        <w:rPr>
          <w:rFonts w:asciiTheme="minorHAnsi" w:hAnsiTheme="minorHAnsi" w:cstheme="minorHAnsi"/>
          <w:sz w:val="22"/>
        </w:rPr>
        <w:tab/>
        <w:t>No pedestrian facing the signal shall enter the roadway unless he can do so safely and without interfering with any vehicular traffic.</w:t>
      </w:r>
    </w:p>
    <w:p w:rsidR="00171229" w:rsidRPr="00703970" w:rsidRDefault="007B5730" w:rsidP="007910A6">
      <w:pPr>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697152" behindDoc="0" locked="1" layoutInCell="1" allowOverlap="1">
                <wp:simplePos x="0" y="0"/>
                <wp:positionH relativeFrom="column">
                  <wp:posOffset>-895350</wp:posOffset>
                </wp:positionH>
                <wp:positionV relativeFrom="page">
                  <wp:posOffset>9372600</wp:posOffset>
                </wp:positionV>
                <wp:extent cx="7735824" cy="310896"/>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70.5pt;margin-top:738pt;width:609.1pt;height: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SQhwIAABg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" stroked="f">
                <v:textbox>
                  <w:txbxContent>
                    <w:p w:rsidR="00FD5235" w:rsidRPr="00957FBE" w:rsidRDefault="00FD5235" w:rsidP="00957FBE">
                      <w:pPr>
                        <w:jc w:val="center"/>
                        <w:rPr>
                          <w:rFonts w:ascii="Calibri" w:hAnsi="Calibri" w:cs="Calibri"/>
                        </w:rPr>
                      </w:pPr>
                      <w:r>
                        <w:rPr>
                          <w:rFonts w:ascii="Calibri" w:hAnsi="Calibri" w:cs="Calibri"/>
                        </w:rPr>
                        <w:t>4</w:t>
                      </w:r>
                    </w:p>
                  </w:txbxContent>
                </v:textbox>
                <w10:wrap anchory="page"/>
                <w10:anchorlock/>
              </v:shape>
            </w:pict>
          </mc:Fallback>
        </mc:AlternateContent>
      </w:r>
      <w:r w:rsidR="00171229" w:rsidRPr="00703970">
        <w:rPr>
          <w:rFonts w:asciiTheme="minorHAnsi" w:hAnsiTheme="minorHAnsi" w:cstheme="minorHAnsi"/>
          <w:sz w:val="22"/>
        </w:rPr>
        <w:t>('85 Code, § 70.16)  Penalty, see § 70.99</w:t>
      </w:r>
    </w:p>
    <w:p w:rsidR="00A45541" w:rsidRDefault="00A45541" w:rsidP="007910A6">
      <w:pPr>
        <w:jc w:val="both"/>
        <w:rPr>
          <w:rFonts w:asciiTheme="minorHAnsi" w:hAnsiTheme="minorHAnsi" w:cstheme="minorHAnsi"/>
          <w:b/>
          <w:i/>
          <w:sz w:val="22"/>
        </w:rPr>
      </w:pPr>
    </w:p>
    <w:p w:rsidR="00FD5235" w:rsidRDefault="00FD5235" w:rsidP="007910A6">
      <w:pPr>
        <w:jc w:val="both"/>
        <w:rPr>
          <w:rFonts w:asciiTheme="minorHAnsi" w:hAnsiTheme="minorHAnsi" w:cstheme="minorHAnsi"/>
          <w:b/>
          <w:i/>
          <w:sz w:val="22"/>
        </w:rPr>
      </w:pPr>
    </w:p>
    <w:p w:rsidR="00171229" w:rsidRPr="00703970" w:rsidRDefault="00CC1B7F" w:rsidP="007910A6">
      <w:pPr>
        <w:jc w:val="both"/>
        <w:rPr>
          <w:rFonts w:asciiTheme="minorHAnsi" w:hAnsiTheme="minorHAnsi" w:cstheme="minorHAnsi"/>
          <w:i/>
          <w:sz w:val="22"/>
        </w:rPr>
      </w:pPr>
      <w:r w:rsidRPr="007910A6">
        <w:rPr>
          <w:rFonts w:ascii="Calibri" w:hAnsi="Calibri" w:cs="Calibri"/>
          <w:noProof/>
          <w:sz w:val="22"/>
        </w:rPr>
        <mc:AlternateContent>
          <mc:Choice Requires="wps">
            <w:drawing>
              <wp:anchor distT="0" distB="0" distL="114300" distR="114300" simplePos="0" relativeHeight="251665408" behindDoc="0" locked="1" layoutInCell="1" allowOverlap="1">
                <wp:simplePos x="0" y="0"/>
                <wp:positionH relativeFrom="column">
                  <wp:posOffset>-885825</wp:posOffset>
                </wp:positionH>
                <wp:positionV relativeFrom="page">
                  <wp:posOffset>301625</wp:posOffset>
                </wp:positionV>
                <wp:extent cx="7708392" cy="347472"/>
                <wp:effectExtent l="0" t="0" r="6985" b="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39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7910A6">
                            <w:pPr>
                              <w:jc w:val="center"/>
                              <w:rPr>
                                <w:rFonts w:ascii="Calibri" w:hAnsi="Calibri" w:cs="Calibri"/>
                                <w:b/>
                              </w:rPr>
                            </w:pPr>
                            <w:r w:rsidRPr="008F2087">
                              <w:rPr>
                                <w:rFonts w:ascii="Calibri" w:hAnsi="Calibri" w:cs="Calibr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69.75pt;margin-top:23.75pt;width:606.9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hQIAABc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" stroked="f">
                <v:textbox>
                  <w:txbxContent>
                    <w:p w:rsidR="00FD5235" w:rsidRPr="008F2087" w:rsidRDefault="00FD5235" w:rsidP="007910A6">
                      <w:pPr>
                        <w:jc w:val="center"/>
                        <w:rPr>
                          <w:rFonts w:ascii="Calibri" w:hAnsi="Calibri" w:cs="Calibri"/>
                          <w:b/>
                        </w:rPr>
                      </w:pPr>
                      <w:r w:rsidRPr="008F2087">
                        <w:rPr>
                          <w:rFonts w:ascii="Calibri" w:hAnsi="Calibri" w:cs="Calibri"/>
                          <w:b/>
                        </w:rPr>
                        <w:t>CHAPTER 70:  GENERAL PROVISIONS</w:t>
                      </w:r>
                    </w:p>
                  </w:txbxContent>
                </v:textbox>
                <w10:wrap anchory="page"/>
                <w10:anchorlock/>
              </v:shape>
            </w:pict>
          </mc:Fallback>
        </mc:AlternateContent>
      </w:r>
      <w:r w:rsidR="00171229" w:rsidRPr="00703970">
        <w:rPr>
          <w:rFonts w:asciiTheme="minorHAnsi" w:hAnsiTheme="minorHAnsi" w:cstheme="minorHAnsi"/>
          <w:b/>
          <w:i/>
          <w:sz w:val="22"/>
        </w:rPr>
        <w:t>Statutory reference:</w:t>
      </w:r>
    </w:p>
    <w:p w:rsidR="00171229" w:rsidRDefault="00171229" w:rsidP="007910A6">
      <w:pPr>
        <w:widowControl w:val="0"/>
        <w:jc w:val="both"/>
        <w:rPr>
          <w:rFonts w:asciiTheme="minorHAnsi" w:hAnsiTheme="minorHAnsi" w:cstheme="minorHAnsi"/>
          <w:i/>
          <w:sz w:val="22"/>
        </w:rPr>
      </w:pPr>
      <w:r w:rsidRPr="00703970">
        <w:rPr>
          <w:rFonts w:asciiTheme="minorHAnsi" w:hAnsiTheme="minorHAnsi" w:cstheme="minorHAnsi"/>
          <w:i/>
          <w:sz w:val="22"/>
        </w:rPr>
        <w:tab/>
        <w:t>Control signs and signals, see G.S. § 20-158</w:t>
      </w:r>
    </w:p>
    <w:p w:rsidR="00FD5235" w:rsidRPr="00703970" w:rsidRDefault="00FD5235" w:rsidP="007910A6">
      <w:pPr>
        <w:widowControl w:val="0"/>
        <w:jc w:val="both"/>
        <w:rPr>
          <w:rFonts w:asciiTheme="minorHAnsi" w:hAnsiTheme="minorHAnsi" w:cstheme="minorHAnsi"/>
          <w:sz w:val="22"/>
        </w:rPr>
      </w:pPr>
    </w:p>
    <w:p w:rsidR="00171229" w:rsidRPr="00703970" w:rsidRDefault="000A1BC9" w:rsidP="007910A6">
      <w:pPr>
        <w:widowControl w:val="0"/>
        <w:jc w:val="both"/>
        <w:rPr>
          <w:rFonts w:asciiTheme="minorHAnsi" w:hAnsiTheme="minorHAnsi" w:cstheme="minorHAnsi"/>
          <w:b/>
          <w:sz w:val="22"/>
        </w:rPr>
      </w:pPr>
      <w:r w:rsidRPr="007910A6">
        <w:rPr>
          <w:rFonts w:ascii="Calibri" w:hAnsi="Calibri" w:cs="Calibri"/>
          <w:noProof/>
          <w:sz w:val="22"/>
        </w:rPr>
        <mc:AlternateContent>
          <mc:Choice Requires="wps">
            <w:drawing>
              <wp:anchor distT="0" distB="0" distL="114300" distR="114300" simplePos="0" relativeHeight="251666432" behindDoc="0" locked="1" layoutInCell="1" allowOverlap="1">
                <wp:simplePos x="0" y="0"/>
                <wp:positionH relativeFrom="column">
                  <wp:posOffset>-904875</wp:posOffset>
                </wp:positionH>
                <wp:positionV relativeFrom="page">
                  <wp:posOffset>237490</wp:posOffset>
                </wp:positionV>
                <wp:extent cx="7726680" cy="347472"/>
                <wp:effectExtent l="0" t="0" r="762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7910A6">
                            <w:pPr>
                              <w:jc w:val="center"/>
                              <w:rPr>
                                <w:rFonts w:ascii="Calibri" w:hAnsi="Calibri" w:cs="Calibri"/>
                                <w:b/>
                              </w:rPr>
                            </w:pPr>
                            <w:r w:rsidRPr="008F2087">
                              <w:rPr>
                                <w:rFonts w:ascii="Calibri" w:hAnsi="Calibri" w:cs="Calibr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1.25pt;margin-top:18.7pt;width:608.4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" stroked="f">
                <v:textbox>
                  <w:txbxContent>
                    <w:p w:rsidR="00FD5235" w:rsidRPr="008F2087" w:rsidRDefault="00FD5235" w:rsidP="007910A6">
                      <w:pPr>
                        <w:jc w:val="center"/>
                        <w:rPr>
                          <w:rFonts w:ascii="Calibri" w:hAnsi="Calibri" w:cs="Calibri"/>
                          <w:b/>
                        </w:rPr>
                      </w:pPr>
                      <w:r w:rsidRPr="008F2087">
                        <w:rPr>
                          <w:rFonts w:ascii="Calibri" w:hAnsi="Calibri" w:cs="Calibri"/>
                          <w:b/>
                        </w:rPr>
                        <w:t>CHAPTER 70:  GENERAL PROVISIONS</w:t>
                      </w:r>
                    </w:p>
                  </w:txbxContent>
                </v:textbox>
                <w10:wrap anchory="page"/>
                <w10:anchorlock/>
              </v:shape>
            </w:pict>
          </mc:Fallback>
        </mc:AlternateContent>
      </w:r>
      <w:r w:rsidR="00171229" w:rsidRPr="00703970">
        <w:rPr>
          <w:rFonts w:asciiTheme="minorHAnsi" w:hAnsiTheme="minorHAnsi" w:cstheme="minorHAnsi"/>
          <w:b/>
          <w:sz w:val="22"/>
        </w:rPr>
        <w:t>§ 70.17  NO-TURN SIGNS.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vanish/>
          <w:sz w:val="22"/>
        </w:rPr>
      </w:pPr>
      <w:r w:rsidRPr="00703970">
        <w:rPr>
          <w:rFonts w:asciiTheme="minorHAnsi" w:hAnsiTheme="minorHAnsi" w:cstheme="minorHAnsi"/>
          <w:sz w:val="22"/>
        </w:rPr>
        <w:tab/>
        <w:t xml:space="preserve">Whenever authorized signs are placed, erected, or installed indicating that no right or left or “U” turn is permitted, no driver </w:t>
      </w:r>
      <w:r w:rsidR="008F2087">
        <w:rPr>
          <w:rFonts w:asciiTheme="minorHAnsi" w:hAnsiTheme="minorHAnsi" w:cstheme="minorHAnsi"/>
          <w:sz w:val="22"/>
        </w:rPr>
        <w:t xml:space="preserve">of a vehicle shall disobey the </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directions of any sign.  When authorized markers, buttons, or other indications are placed within an intersection indicating the course to be traveled by vehicles traversing, or turning thereat, no driver of a vehicle shall disobey the directions of the indications.</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70.17)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70.18  NO PARKING ZONE.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Whenever authorized signs or markings are placed, erected, or installed indicating no-parking zones or safety zones, no driver of a vehicle shall disobey the regulations in connection therewith.</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70.18)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70.19  FLASHING SIGNALS.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Whenever flashing red or yellow signals are used they shall require obedience by vehicular traffic as follows: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r>
      <w:r w:rsidRPr="00703970">
        <w:rPr>
          <w:rFonts w:asciiTheme="minorHAnsi" w:hAnsiTheme="minorHAnsi" w:cstheme="minorHAnsi"/>
          <w:i/>
          <w:sz w:val="22"/>
        </w:rPr>
        <w:t>Flashing red (Stop signal).</w:t>
      </w:r>
      <w:r w:rsidRPr="00703970">
        <w:rPr>
          <w:rFonts w:asciiTheme="minorHAnsi" w:hAnsiTheme="minorHAnsi" w:cstheme="minorHAnsi"/>
          <w:sz w:val="22"/>
        </w:rPr>
        <w:t xml:space="preserve">  When a red lens is illuminated by rapid intermittent flashes drivers of vehicles shall stop before entering the nearest crosswalk at an intersection, or at a limit line when marked, and the right to proceed shall be subject to the rules applicable after making a stop at a stop sign.</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i/>
          <w:sz w:val="22"/>
        </w:rPr>
        <w:tab/>
        <w:t>Flashing yellow (Caution signal).</w:t>
      </w:r>
      <w:r w:rsidRPr="00703970">
        <w:rPr>
          <w:rFonts w:asciiTheme="minorHAnsi" w:hAnsiTheme="minorHAnsi" w:cstheme="minorHAnsi"/>
          <w:sz w:val="22"/>
        </w:rPr>
        <w:t xml:space="preserve">  When a yellow lens is illuminated with rapid intermittent flashes, drivers of vehicles may proceed through the intersection or past the signal only with caution.</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70.01)  Penalty, see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b/>
          <w:sz w:val="22"/>
        </w:rPr>
        <w:t>§ 70.99 PENALTY.</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 xml:space="preserve"> Any violation of any provision of this chapter </w:t>
      </w:r>
      <w:r w:rsidRPr="00703970">
        <w:rPr>
          <w:rFonts w:asciiTheme="minorHAnsi" w:hAnsiTheme="minorHAnsi" w:cstheme="minorHAnsi"/>
          <w:i/>
          <w:sz w:val="22"/>
        </w:rPr>
        <w:t>for which no other penalty has been provided</w:t>
      </w:r>
      <w:r w:rsidRPr="00703970">
        <w:rPr>
          <w:rFonts w:asciiTheme="minorHAnsi" w:hAnsiTheme="minorHAnsi" w:cstheme="minorHAnsi"/>
          <w:sz w:val="22"/>
        </w:rPr>
        <w:t xml:space="preserve"> shall subject the violator to a civil penalty in the sum of $50 per day.</w:t>
      </w:r>
    </w:p>
    <w:p w:rsidR="00171229" w:rsidRPr="00703970" w:rsidRDefault="00171229" w:rsidP="007910A6">
      <w:pPr>
        <w:jc w:val="both"/>
        <w:rPr>
          <w:rFonts w:asciiTheme="minorHAnsi" w:hAnsiTheme="minorHAnsi" w:cstheme="minorHAnsi"/>
          <w:sz w:val="22"/>
        </w:rPr>
      </w:pPr>
    </w:p>
    <w:p w:rsidR="00171229"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(1)</w:t>
      </w:r>
      <w:r w:rsidRPr="00703970">
        <w:rPr>
          <w:rFonts w:asciiTheme="minorHAnsi" w:hAnsiTheme="minorHAnsi" w:cstheme="minorHAnsi"/>
          <w:sz w:val="22"/>
        </w:rPr>
        <w:tab/>
        <w:t>A citation for the penalty shall be issued by the Polic</w:t>
      </w:r>
      <w:r w:rsidR="00034DF0" w:rsidRPr="00703970">
        <w:rPr>
          <w:rFonts w:asciiTheme="minorHAnsi" w:hAnsiTheme="minorHAnsi" w:cstheme="minorHAnsi"/>
          <w:sz w:val="22"/>
        </w:rPr>
        <w:t>e Chief or his</w:t>
      </w:r>
      <w:r w:rsidR="00B3362A" w:rsidRPr="00703970">
        <w:rPr>
          <w:rFonts w:asciiTheme="minorHAnsi" w:hAnsiTheme="minorHAnsi" w:cstheme="minorHAnsi"/>
          <w:sz w:val="22"/>
        </w:rPr>
        <w:t xml:space="preserve"> designee</w:t>
      </w:r>
      <w:r w:rsidR="000A1BC9">
        <w:rPr>
          <w:rFonts w:asciiTheme="minorHAnsi" w:hAnsiTheme="minorHAnsi" w:cstheme="minorHAnsi"/>
          <w:sz w:val="22"/>
        </w:rPr>
        <w:t>.  (Ord. revised 3-19-19)</w:t>
      </w:r>
      <w:r w:rsidR="00B3362A" w:rsidRPr="00703970">
        <w:rPr>
          <w:rFonts w:asciiTheme="minorHAnsi" w:hAnsiTheme="minorHAnsi" w:cstheme="minorHAnsi"/>
          <w:sz w:val="22"/>
        </w:rPr>
        <w:t xml:space="preserve"> </w:t>
      </w:r>
      <w:r w:rsidR="00034DF0" w:rsidRPr="00703970">
        <w:rPr>
          <w:rFonts w:asciiTheme="minorHAnsi" w:hAnsiTheme="minorHAnsi" w:cstheme="minorHAnsi"/>
          <w:sz w:val="22"/>
        </w:rPr>
        <w:t xml:space="preserve"> </w:t>
      </w:r>
    </w:p>
    <w:p w:rsidR="00FD5235" w:rsidRPr="00703970" w:rsidRDefault="00FD5235"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r>
      <w:r w:rsidRPr="00703970">
        <w:rPr>
          <w:rFonts w:asciiTheme="minorHAnsi" w:hAnsiTheme="minorHAnsi" w:cstheme="minorHAnsi"/>
          <w:sz w:val="22"/>
        </w:rPr>
        <w:tab/>
        <w:t>(2)</w:t>
      </w:r>
      <w:r w:rsidRPr="00703970">
        <w:rPr>
          <w:rFonts w:asciiTheme="minorHAnsi" w:hAnsiTheme="minorHAnsi" w:cstheme="minorHAnsi"/>
          <w:sz w:val="22"/>
        </w:rPr>
        <w:tab/>
        <w:t>Each citation for a civil penalty must be paid within 96 hours of issuance.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Any violation of § 72.17 shall subject the violator to a civil penalty in the sum of $5 per day.</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(C)</w:t>
      </w:r>
      <w:r w:rsidRPr="00703970">
        <w:rPr>
          <w:rFonts w:asciiTheme="minorHAnsi" w:hAnsiTheme="minorHAnsi" w:cstheme="minorHAnsi"/>
          <w:sz w:val="22"/>
        </w:rPr>
        <w:tab/>
        <w:t>Any violation of §§71.06, 72.03, 72.16, 73.06, 71.46, and 72.15 shall subject the violator to a civil penalty in the sum of $10 per day.</w:t>
      </w:r>
      <w:r w:rsidR="000A1BC9">
        <w:rPr>
          <w:rFonts w:asciiTheme="minorHAnsi" w:hAnsiTheme="minorHAnsi" w:cstheme="minorHAnsi"/>
          <w:sz w:val="22"/>
        </w:rPr>
        <w:t xml:space="preserve">    </w:t>
      </w:r>
      <w:r w:rsidRPr="00703970">
        <w:rPr>
          <w:rFonts w:asciiTheme="minorHAnsi" w:hAnsiTheme="minorHAnsi" w:cstheme="minorHAnsi"/>
          <w:sz w:val="22"/>
        </w:rPr>
        <w:t>(Am. Motion passed 2-21-95)</w:t>
      </w:r>
      <w:r w:rsidR="00A45541">
        <w:rPr>
          <w:rFonts w:asciiTheme="minorHAnsi" w:hAnsiTheme="minorHAnsi" w:cstheme="minorHAnsi"/>
          <w:sz w:val="22"/>
        </w:rPr>
        <w:t xml:space="preserve">  (Ord. revised 3-19-19)</w:t>
      </w:r>
    </w:p>
    <w:p w:rsidR="00171229" w:rsidRPr="00703970" w:rsidRDefault="00171229" w:rsidP="007910A6">
      <w:pPr>
        <w:jc w:val="both"/>
        <w:rPr>
          <w:rFonts w:asciiTheme="minorHAnsi" w:hAnsiTheme="minorHAnsi" w:cstheme="minorHAnsi"/>
          <w:sz w:val="22"/>
        </w:rPr>
      </w:pPr>
    </w:p>
    <w:p w:rsidR="00171229" w:rsidRPr="00703970" w:rsidRDefault="00CC1B7F"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698176" behindDoc="0" locked="1" layoutInCell="1" allowOverlap="1">
                <wp:simplePos x="0" y="0"/>
                <wp:positionH relativeFrom="column">
                  <wp:posOffset>-904875</wp:posOffset>
                </wp:positionH>
                <wp:positionV relativeFrom="page">
                  <wp:posOffset>9528175</wp:posOffset>
                </wp:positionV>
                <wp:extent cx="7735824" cy="310896"/>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71.25pt;margin-top:750.25pt;width:609.1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C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" stroked="f">
                <v:textbox>
                  <w:txbxContent>
                    <w:p w:rsidR="00FD5235" w:rsidRPr="00957FBE" w:rsidRDefault="00FD5235" w:rsidP="00957FBE">
                      <w:pPr>
                        <w:jc w:val="center"/>
                        <w:rPr>
                          <w:rFonts w:ascii="Calibri" w:hAnsi="Calibri" w:cs="Calibri"/>
                        </w:rPr>
                      </w:pPr>
                      <w:r>
                        <w:rPr>
                          <w:rFonts w:ascii="Calibri" w:hAnsi="Calibri" w:cs="Calibri"/>
                        </w:rPr>
                        <w:t>5</w:t>
                      </w:r>
                    </w:p>
                  </w:txbxContent>
                </v:textbox>
                <w10:wrap anchory="page"/>
                <w10:anchorlock/>
              </v:shape>
            </w:pict>
          </mc:Fallback>
        </mc:AlternateContent>
      </w:r>
      <w:r w:rsidR="00171229" w:rsidRPr="00703970">
        <w:rPr>
          <w:rFonts w:asciiTheme="minorHAnsi" w:hAnsiTheme="minorHAnsi" w:cstheme="minorHAnsi"/>
          <w:sz w:val="22"/>
        </w:rPr>
        <w:tab/>
        <w:t>(D)</w:t>
      </w:r>
      <w:r w:rsidR="00171229" w:rsidRPr="00703970">
        <w:rPr>
          <w:rFonts w:asciiTheme="minorHAnsi" w:hAnsiTheme="minorHAnsi" w:cstheme="minorHAnsi"/>
          <w:sz w:val="22"/>
        </w:rPr>
        <w:tab/>
        <w:t xml:space="preserve">Each and every day that the violator continues in violation shall be a separate and distinct </w:t>
      </w:r>
      <w:r w:rsidR="00FD5235" w:rsidRPr="007910A6">
        <w:rPr>
          <w:rFonts w:ascii="Calibri" w:hAnsi="Calibri" w:cs="Calibri"/>
          <w:noProof/>
          <w:sz w:val="22"/>
        </w:rPr>
        <mc:AlternateContent>
          <mc:Choice Requires="wps">
            <w:drawing>
              <wp:anchor distT="0" distB="0" distL="114300" distR="114300" simplePos="0" relativeHeight="251735040" behindDoc="0" locked="1" layoutInCell="1" allowOverlap="1" wp14:anchorId="3C0B1CF0" wp14:editId="1161E5CD">
                <wp:simplePos x="0" y="0"/>
                <wp:positionH relativeFrom="column">
                  <wp:posOffset>-895350</wp:posOffset>
                </wp:positionH>
                <wp:positionV relativeFrom="page">
                  <wp:posOffset>323850</wp:posOffset>
                </wp:positionV>
                <wp:extent cx="7726680" cy="347345"/>
                <wp:effectExtent l="0" t="0" r="762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FD5235">
                            <w:pPr>
                              <w:jc w:val="center"/>
                              <w:rPr>
                                <w:rFonts w:ascii="Calibri" w:hAnsi="Calibri" w:cs="Calibri"/>
                                <w:b/>
                              </w:rPr>
                            </w:pPr>
                            <w:r w:rsidRPr="008F2087">
                              <w:rPr>
                                <w:rFonts w:ascii="Calibri" w:hAnsi="Calibri" w:cs="Calibri"/>
                                <w:b/>
                              </w:rPr>
                              <w:t>CHAPTER 70:  GENERAL PROVISIONS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1CF0" id="_x0000_s1037" type="#_x0000_t202" style="position:absolute;left:0;text-align:left;margin-left:-70.5pt;margin-top:25.5pt;width:608.4pt;height:2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" stroked="f">
                <v:textbox>
                  <w:txbxContent>
                    <w:p w:rsidR="00FD5235" w:rsidRPr="008F2087" w:rsidRDefault="00FD5235" w:rsidP="00FD5235">
                      <w:pPr>
                        <w:jc w:val="center"/>
                        <w:rPr>
                          <w:rFonts w:ascii="Calibri" w:hAnsi="Calibri" w:cs="Calibri"/>
                          <w:b/>
                        </w:rPr>
                      </w:pPr>
                      <w:r w:rsidRPr="008F2087">
                        <w:rPr>
                          <w:rFonts w:ascii="Calibri" w:hAnsi="Calibri" w:cs="Calibri"/>
                          <w:b/>
                        </w:rPr>
                        <w:t>CHAPTER 70:  GENERAL PROVISIONS</w:t>
                      </w:r>
                    </w:p>
                  </w:txbxContent>
                </v:textbox>
                <w10:wrap anchory="page"/>
                <w10:anchorlock/>
              </v:shape>
            </w:pict>
          </mc:Fallback>
        </mc:AlternateContent>
      </w:r>
      <w:r w:rsidR="00171229" w:rsidRPr="00703970">
        <w:rPr>
          <w:rFonts w:asciiTheme="minorHAnsi" w:hAnsiTheme="minorHAnsi" w:cstheme="minorHAnsi"/>
          <w:sz w:val="22"/>
        </w:rPr>
        <w:t>offense.</w:t>
      </w:r>
    </w:p>
    <w:p w:rsidR="00171229" w:rsidRPr="00703970" w:rsidRDefault="00171229" w:rsidP="007910A6">
      <w:pPr>
        <w:widowControl w:val="0"/>
        <w:jc w:val="both"/>
        <w:rPr>
          <w:rFonts w:asciiTheme="minorHAnsi" w:hAnsiTheme="minorHAnsi" w:cstheme="minorHAnsi"/>
          <w:sz w:val="22"/>
        </w:rPr>
      </w:pPr>
    </w:p>
    <w:p w:rsidR="00171229"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(E)</w:t>
      </w:r>
      <w:r w:rsidRPr="00703970">
        <w:rPr>
          <w:rFonts w:asciiTheme="minorHAnsi" w:hAnsiTheme="minorHAnsi" w:cstheme="minorHAnsi"/>
          <w:sz w:val="22"/>
        </w:rPr>
        <w:tab/>
        <w:t>The municipality may also, and in addition, seek any and all appropriate equitable remedies, injunctions, and/or abatement orders from the appropriate court of competent jurisdiction.</w:t>
      </w:r>
    </w:p>
    <w:p w:rsidR="00171229" w:rsidRPr="008F2087" w:rsidRDefault="00CC1B7F" w:rsidP="007910A6">
      <w:pPr>
        <w:widowControl w:val="0"/>
        <w:jc w:val="both"/>
        <w:rPr>
          <w:rFonts w:asciiTheme="minorHAnsi" w:hAnsiTheme="minorHAnsi" w:cstheme="minorHAnsi"/>
          <w:b/>
          <w:vanish/>
          <w:sz w:val="22"/>
        </w:rPr>
      </w:pPr>
      <w:r w:rsidRPr="00957FBE">
        <w:rPr>
          <w:rFonts w:ascii="Calibri" w:hAnsi="Calibri" w:cs="Calibri"/>
          <w:noProof/>
          <w:sz w:val="22"/>
        </w:rPr>
        <w:lastRenderedPageBreak/>
        <mc:AlternateContent>
          <mc:Choice Requires="wps">
            <w:drawing>
              <wp:anchor distT="0" distB="0" distL="114300" distR="114300" simplePos="0" relativeHeight="251699200" behindDoc="0" locked="1" layoutInCell="1" allowOverlap="1">
                <wp:simplePos x="0" y="0"/>
                <wp:positionH relativeFrom="column">
                  <wp:posOffset>-895350</wp:posOffset>
                </wp:positionH>
                <wp:positionV relativeFrom="page">
                  <wp:posOffset>9349105</wp:posOffset>
                </wp:positionV>
                <wp:extent cx="7735824" cy="310896"/>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70.5pt;margin-top:736.15pt;width:609.1pt;height: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" stroked="f">
                <v:textbox>
                  <w:txbxContent>
                    <w:p w:rsidR="00FD5235" w:rsidRPr="00957FBE" w:rsidRDefault="00FD5235" w:rsidP="00957FBE">
                      <w:pPr>
                        <w:jc w:val="center"/>
                        <w:rPr>
                          <w:rFonts w:ascii="Calibri" w:hAnsi="Calibri" w:cs="Calibri"/>
                        </w:rPr>
                      </w:pPr>
                      <w:r>
                        <w:rPr>
                          <w:rFonts w:ascii="Calibri" w:hAnsi="Calibri" w:cs="Calibri"/>
                        </w:rPr>
                        <w:t>6</w:t>
                      </w:r>
                    </w:p>
                  </w:txbxContent>
                </v:textbox>
                <w10:wrap anchory="page"/>
                <w10:anchorlock/>
              </v:shape>
            </w:pict>
          </mc:Fallback>
        </mc:AlternateContent>
      </w:r>
      <w:r w:rsidRPr="00490E5F">
        <w:rPr>
          <w:rFonts w:ascii="Calibri" w:hAnsi="Calibri" w:cs="Calibri"/>
          <w:noProof/>
          <w:sz w:val="22"/>
        </w:rPr>
        <mc:AlternateContent>
          <mc:Choice Requires="wps">
            <w:drawing>
              <wp:anchor distT="0" distB="0" distL="114300" distR="114300" simplePos="0" relativeHeight="251669504" behindDoc="0" locked="1" layoutInCell="1" allowOverlap="1">
                <wp:simplePos x="0" y="0"/>
                <wp:positionH relativeFrom="column">
                  <wp:posOffset>-904875</wp:posOffset>
                </wp:positionH>
                <wp:positionV relativeFrom="page">
                  <wp:posOffset>274320</wp:posOffset>
                </wp:positionV>
                <wp:extent cx="7754112" cy="347472"/>
                <wp:effectExtent l="0" t="0" r="0"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1.25pt;margin-top:21.6pt;width:610.5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CvhwIAABk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" stroked="f">
                <v:textbo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r w:rsidRPr="008F2087">
        <w:rPr>
          <w:rFonts w:ascii="Calibri" w:hAnsi="Calibri" w:cs="Calibri"/>
          <w:noProof/>
        </w:rPr>
        <mc:AlternateContent>
          <mc:Choice Requires="wps">
            <w:drawing>
              <wp:anchor distT="0" distB="0" distL="114300" distR="114300" simplePos="0" relativeHeight="251664384" behindDoc="0" locked="1" layoutInCell="1" allowOverlap="1">
                <wp:simplePos x="0" y="0"/>
                <wp:positionH relativeFrom="column">
                  <wp:posOffset>-914400</wp:posOffset>
                </wp:positionH>
                <wp:positionV relativeFrom="page">
                  <wp:posOffset>228600</wp:posOffset>
                </wp:positionV>
                <wp:extent cx="7754112" cy="347472"/>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8F2087">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in;margin-top:18pt;width:610.5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6KhwIAABg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" stroked="f">
                <v:textbox>
                  <w:txbxContent>
                    <w:p w:rsidR="00FD5235" w:rsidRPr="008F2087" w:rsidRDefault="00FD5235" w:rsidP="008F2087">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p>
    <w:p w:rsidR="00171229" w:rsidRPr="008F2087" w:rsidRDefault="00171229" w:rsidP="007910A6">
      <w:pPr>
        <w:widowControl w:val="0"/>
        <w:jc w:val="both"/>
        <w:rPr>
          <w:rFonts w:asciiTheme="minorHAnsi" w:hAnsiTheme="minorHAnsi" w:cstheme="minorHAnsi"/>
          <w:b/>
          <w:vanish/>
          <w:sz w:val="22"/>
        </w:rPr>
      </w:pPr>
    </w:p>
    <w:p w:rsidR="00171229" w:rsidRPr="008F2087" w:rsidRDefault="00171229" w:rsidP="007910A6">
      <w:pPr>
        <w:widowControl w:val="0"/>
        <w:jc w:val="both"/>
        <w:rPr>
          <w:rFonts w:asciiTheme="minorHAnsi" w:hAnsiTheme="minorHAnsi" w:cstheme="minorHAnsi"/>
          <w:b/>
          <w:sz w:val="22"/>
        </w:rPr>
      </w:pPr>
      <w:r w:rsidRPr="008F2087">
        <w:rPr>
          <w:rFonts w:asciiTheme="minorHAnsi" w:hAnsiTheme="minorHAnsi" w:cstheme="minorHAnsi"/>
          <w:b/>
          <w:sz w:val="22"/>
        </w:rPr>
        <w:t>Section</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General Provisions</w:t>
      </w:r>
    </w:p>
    <w:p w:rsidR="008F2087" w:rsidRDefault="008F2087" w:rsidP="007910A6">
      <w:pPr>
        <w:widowControl w:val="0"/>
        <w:ind w:left="1296" w:hanging="1296"/>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71.01</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One way streets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71.02</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Driving on roadways laned for traffic</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71.03</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Limitations on backing</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71.04</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Moving cars from parked positions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71.05</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Driving through funeral procession</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71.06</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Squealing tires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71.07</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Boarding public conveyances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71.08</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Unlawful riding</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71.09</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Riding vehicles without permission</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71.10</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Persons riding to stay inside</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71.11</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Restrictions on persons in front seat</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Stop and Yield Regulations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71.30</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Entering intersection</w:t>
      </w:r>
    </w:p>
    <w:p w:rsidR="008F2087"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71.31</w:t>
      </w:r>
      <w:r w:rsidRPr="00703970">
        <w:rPr>
          <w:rFonts w:asciiTheme="minorHAnsi" w:hAnsiTheme="minorHAnsi" w:cstheme="minorHAnsi"/>
          <w:sz w:val="22"/>
        </w:rPr>
        <w:tab/>
      </w:r>
      <w:r w:rsidR="008F2087">
        <w:rPr>
          <w:rFonts w:asciiTheme="minorHAnsi" w:hAnsiTheme="minorHAnsi" w:cstheme="minorHAnsi"/>
          <w:sz w:val="22"/>
        </w:rPr>
        <w:tab/>
        <w:t>Stop intersections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71.32</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Stop when traffic obstructed</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71.33</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Emerging from alley or private drive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Turning Movements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71.45</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No right or left turn permitted</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71.46</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Limitations on turning around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Trains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71.60</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Trains blocking crossing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Trucks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71.70</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Weight limits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71.71</w:t>
      </w:r>
      <w:r w:rsidRPr="00703970">
        <w:rPr>
          <w:rFonts w:asciiTheme="minorHAnsi" w:hAnsiTheme="minorHAnsi" w:cstheme="minorHAnsi"/>
          <w:sz w:val="22"/>
        </w:rPr>
        <w:tab/>
      </w:r>
      <w:r w:rsidR="008F2087">
        <w:rPr>
          <w:rFonts w:asciiTheme="minorHAnsi" w:hAnsiTheme="minorHAnsi" w:cstheme="minorHAnsi"/>
          <w:sz w:val="22"/>
        </w:rPr>
        <w:tab/>
      </w:r>
      <w:r w:rsidRPr="00703970">
        <w:rPr>
          <w:rFonts w:asciiTheme="minorHAnsi" w:hAnsiTheme="minorHAnsi" w:cstheme="minorHAnsi"/>
          <w:sz w:val="22"/>
        </w:rPr>
        <w:t>Signs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p>
    <w:p w:rsidR="00171229" w:rsidRPr="008F2087" w:rsidRDefault="008F2087" w:rsidP="007910A6">
      <w:pPr>
        <w:jc w:val="both"/>
        <w:rPr>
          <w:rFonts w:asciiTheme="minorHAnsi" w:hAnsiTheme="minorHAnsi" w:cstheme="minorHAnsi"/>
          <w:b/>
          <w:i/>
          <w:sz w:val="22"/>
        </w:rPr>
      </w:pPr>
      <w:r>
        <w:rPr>
          <w:rFonts w:asciiTheme="minorHAnsi" w:hAnsiTheme="minorHAnsi" w:cstheme="minorHAnsi"/>
          <w:b/>
          <w:i/>
          <w:sz w:val="22"/>
        </w:rPr>
        <w:t>General Provisions</w:t>
      </w:r>
    </w:p>
    <w:p w:rsidR="006A4734" w:rsidRPr="00703970" w:rsidRDefault="006A4734" w:rsidP="007910A6">
      <w:pPr>
        <w:jc w:val="both"/>
        <w:rPr>
          <w:rFonts w:asciiTheme="minorHAnsi" w:hAnsiTheme="minorHAnsi" w:cstheme="minorHAnsi"/>
          <w:b/>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71.01  ONE WAY STREETS.</w:t>
      </w:r>
    </w:p>
    <w:p w:rsidR="00171229" w:rsidRPr="00703970" w:rsidRDefault="00171229" w:rsidP="007910A6">
      <w:pPr>
        <w:jc w:val="both"/>
        <w:rPr>
          <w:rFonts w:asciiTheme="minorHAnsi" w:hAnsiTheme="minorHAnsi" w:cstheme="minorHAnsi"/>
          <w:sz w:val="22"/>
        </w:rPr>
      </w:pPr>
    </w:p>
    <w:p w:rsidR="00171229" w:rsidRPr="00703970" w:rsidRDefault="00850C50" w:rsidP="007910A6">
      <w:pPr>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0224" behindDoc="0" locked="1" layoutInCell="1" allowOverlap="1">
                <wp:simplePos x="0" y="0"/>
                <wp:positionH relativeFrom="column">
                  <wp:posOffset>-895350</wp:posOffset>
                </wp:positionH>
                <wp:positionV relativeFrom="page">
                  <wp:posOffset>9399905</wp:posOffset>
                </wp:positionV>
                <wp:extent cx="7735824" cy="310896"/>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70.5pt;margin-top:740.15pt;width:609.1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4/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" stroked="f">
                <v:textbox>
                  <w:txbxContent>
                    <w:p w:rsidR="00FD5235" w:rsidRPr="00957FBE" w:rsidRDefault="00FD5235" w:rsidP="00957FBE">
                      <w:pPr>
                        <w:jc w:val="center"/>
                        <w:rPr>
                          <w:rFonts w:ascii="Calibri" w:hAnsi="Calibri" w:cs="Calibri"/>
                        </w:rPr>
                      </w:pPr>
                      <w:r>
                        <w:rPr>
                          <w:rFonts w:ascii="Calibri" w:hAnsi="Calibri" w:cs="Calibri"/>
                        </w:rPr>
                        <w:t>6</w:t>
                      </w:r>
                    </w:p>
                  </w:txbxContent>
                </v:textbox>
                <w10:wrap anchory="page"/>
                <w10:anchorlock/>
              </v:shape>
            </w:pict>
          </mc:Fallback>
        </mc:AlternateContent>
      </w:r>
      <w:r w:rsidR="00171229" w:rsidRPr="00703970">
        <w:rPr>
          <w:rFonts w:asciiTheme="minorHAnsi" w:hAnsiTheme="minorHAnsi" w:cstheme="minorHAnsi"/>
          <w:sz w:val="22"/>
        </w:rPr>
        <w:tab/>
        <w:t>Upon the streets, and parts of streets, described in Chapter 74, Schedule IV, attached hereto and made a part hereof, vehicular traffic shall move only in the indicated direction, when signs indicating the direction of traffic are erected, and maintained, at e</w:t>
      </w:r>
      <w:r w:rsidR="00C314B1" w:rsidRPr="008F2087">
        <w:rPr>
          <w:rFonts w:ascii="Calibri" w:hAnsi="Calibri" w:cs="Calibri"/>
          <w:noProof/>
        </w:rPr>
        <mc:AlternateContent>
          <mc:Choice Requires="wps">
            <w:drawing>
              <wp:anchor distT="0" distB="0" distL="114300" distR="114300" simplePos="0" relativeHeight="251724800" behindDoc="0" locked="1" layoutInCell="1" allowOverlap="1" wp14:anchorId="2D71D8D8" wp14:editId="03989843">
                <wp:simplePos x="0" y="0"/>
                <wp:positionH relativeFrom="column">
                  <wp:posOffset>-904875</wp:posOffset>
                </wp:positionH>
                <wp:positionV relativeFrom="page">
                  <wp:posOffset>314325</wp:posOffset>
                </wp:positionV>
                <wp:extent cx="7754112" cy="347472"/>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C314B1">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D8D8" id="_x0000_s1042" type="#_x0000_t202" style="position:absolute;left:0;text-align:left;margin-left:-71.25pt;margin-top:24.75pt;width:610.55pt;height:2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f6hgIAABg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" stroked="f">
                <v:textbox>
                  <w:txbxContent>
                    <w:p w:rsidR="00FD5235" w:rsidRPr="008F2087" w:rsidRDefault="00FD5235" w:rsidP="00C314B1">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r w:rsidR="00171229" w:rsidRPr="00703970">
        <w:rPr>
          <w:rFonts w:asciiTheme="minorHAnsi" w:hAnsiTheme="minorHAnsi" w:cstheme="minorHAnsi"/>
          <w:sz w:val="22"/>
        </w:rPr>
        <w:t>very intersection where movement in the opposite direction is prohibited.</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72.01)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lastRenderedPageBreak/>
        <w:t>§ 71.02  DRIVING ON ROADWAYS LANED FOR TRAFFIC.</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All vehicles operated on any roadway which has been clearly marked with lanes for traffic, shall be driven as nearly as practical entirely within a single lane and shall not be moved from the lane until the driver has first ascertained that the movement can be made with safety.</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72.02)  Penalty, see § 70.99</w:t>
      </w:r>
    </w:p>
    <w:p w:rsidR="00171229" w:rsidRPr="00703970" w:rsidRDefault="00171229" w:rsidP="007910A6">
      <w:pPr>
        <w:jc w:val="both"/>
        <w:rPr>
          <w:rFonts w:asciiTheme="minorHAnsi" w:hAnsiTheme="minorHAnsi" w:cstheme="minorHAnsi"/>
          <w:i/>
          <w:sz w:val="22"/>
        </w:rPr>
      </w:pPr>
      <w:r w:rsidRPr="00703970">
        <w:rPr>
          <w:rFonts w:asciiTheme="minorHAnsi" w:hAnsiTheme="minorHAnsi" w:cstheme="minorHAnsi"/>
          <w:b/>
          <w:i/>
          <w:sz w:val="22"/>
        </w:rPr>
        <w:t>Statutory reference:</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i/>
          <w:sz w:val="22"/>
        </w:rPr>
        <w:tab/>
        <w:t>Driving on right side of road, see G.S. § 20-146</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71.03  LIMITATIONS ON BACKING.</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The driver of a vehicle shall not back the same into any intersection, or over a crosswalk, and shall not in any event, or at any place, back a vehicle unless the movement can be made in safety, and he shall have given ample warning to those who may be behind, by hand and horn or other signal.</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72.03)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 71.04  MOVING CARS FROM PARKED POSITIONS.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Cars parked shall move out in the direction headed, or if they are parked at an angle with the curb they shall back out on that angle until they have cleared the other cars and shall then proceed in the direction they are most nearly headed.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72.04)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71.05  DRIVING THROUGH FUNERAL PROCESSION.</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vehicle shall be driven through a funeral procession, except fire department vehicles, police patrols and ambulances, when the same are responding to calls.</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72.05)  Penalty, see § 70.99</w:t>
      </w:r>
    </w:p>
    <w:p w:rsidR="006A4734" w:rsidRPr="00703970" w:rsidRDefault="006A4734"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71.06  SQUEALING TIRES.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It shall be unlawful to operate a motor vehicle within the town limits in a manner as to cause the wheels thereof to lose traction with the surface on which they are driven, or so as to cause the tires to squeal.</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72.10)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71.07  BOARDING PUBLIC CONVEYANCES.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person shall board, or alight from, any public conveyance, or other vehicle, while the conveyance, or vehicle, is in motion.</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72.11)  Penalty, see § 70.99</w:t>
      </w:r>
    </w:p>
    <w:p w:rsidR="00171229" w:rsidRDefault="00171229" w:rsidP="007910A6">
      <w:pPr>
        <w:jc w:val="both"/>
        <w:rPr>
          <w:rFonts w:asciiTheme="minorHAnsi" w:hAnsiTheme="minorHAnsi" w:cstheme="minorHAnsi"/>
          <w:sz w:val="22"/>
        </w:rPr>
      </w:pPr>
    </w:p>
    <w:p w:rsidR="00171229" w:rsidRPr="00703970" w:rsidRDefault="00850C50" w:rsidP="007910A6">
      <w:pPr>
        <w:jc w:val="both"/>
        <w:rPr>
          <w:rFonts w:asciiTheme="minorHAnsi" w:hAnsiTheme="minorHAnsi" w:cstheme="minorHAnsi"/>
          <w:b/>
          <w:sz w:val="22"/>
        </w:rPr>
      </w:pPr>
      <w:r w:rsidRPr="00957FBE">
        <w:rPr>
          <w:rFonts w:ascii="Calibri" w:hAnsi="Calibri" w:cs="Calibri"/>
          <w:noProof/>
          <w:sz w:val="22"/>
        </w:rPr>
        <mc:AlternateContent>
          <mc:Choice Requires="wps">
            <w:drawing>
              <wp:anchor distT="0" distB="0" distL="114300" distR="114300" simplePos="0" relativeHeight="251701248" behindDoc="0" locked="1" layoutInCell="1" allowOverlap="1">
                <wp:simplePos x="0" y="0"/>
                <wp:positionH relativeFrom="column">
                  <wp:posOffset>-895350</wp:posOffset>
                </wp:positionH>
                <wp:positionV relativeFrom="page">
                  <wp:posOffset>9363710</wp:posOffset>
                </wp:positionV>
                <wp:extent cx="7735824" cy="310896"/>
                <wp:effectExtent l="0" t="0" r="0" b="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left:0;text-align:left;margin-left:-70.5pt;margin-top:737.3pt;width:609.1pt;height: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Ex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" stroked="f">
                <v:textbox>
                  <w:txbxContent>
                    <w:p w:rsidR="00FD5235" w:rsidRPr="00957FBE" w:rsidRDefault="00FD5235" w:rsidP="00957FBE">
                      <w:pPr>
                        <w:jc w:val="center"/>
                        <w:rPr>
                          <w:rFonts w:ascii="Calibri" w:hAnsi="Calibri" w:cs="Calibri"/>
                        </w:rPr>
                      </w:pPr>
                      <w:r>
                        <w:rPr>
                          <w:rFonts w:ascii="Calibri" w:hAnsi="Calibri" w:cs="Calibri"/>
                        </w:rPr>
                        <w:t>7</w:t>
                      </w:r>
                    </w:p>
                  </w:txbxContent>
                </v:textbox>
                <w10:wrap anchory="page"/>
                <w10:anchorlock/>
              </v:shape>
            </w:pict>
          </mc:Fallback>
        </mc:AlternateContent>
      </w:r>
      <w:r w:rsidRPr="00490E5F">
        <w:rPr>
          <w:rFonts w:ascii="Calibri" w:hAnsi="Calibri" w:cs="Calibri"/>
          <w:b/>
          <w:noProof/>
          <w:sz w:val="22"/>
        </w:rPr>
        <mc:AlternateContent>
          <mc:Choice Requires="wps">
            <w:drawing>
              <wp:anchor distT="0" distB="0" distL="114300" distR="114300" simplePos="0" relativeHeight="251670528" behindDoc="0" locked="1" layoutInCell="1" allowOverlap="1">
                <wp:simplePos x="0" y="0"/>
                <wp:positionH relativeFrom="column">
                  <wp:posOffset>-914400</wp:posOffset>
                </wp:positionH>
                <wp:positionV relativeFrom="page">
                  <wp:posOffset>247015</wp:posOffset>
                </wp:positionV>
                <wp:extent cx="7754112" cy="347472"/>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1in;margin-top:19.45pt;width:610.55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" stroked="f">
                <v:textbo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r w:rsidR="00171229" w:rsidRPr="00703970">
        <w:rPr>
          <w:rFonts w:asciiTheme="minorHAnsi" w:hAnsiTheme="minorHAnsi" w:cstheme="minorHAnsi"/>
          <w:b/>
          <w:sz w:val="22"/>
        </w:rPr>
        <w:t>§ 71.08  UNLAWFUL RIDING.</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person shall ride on any public conveyance, or vehicle, or any portion thereof, not designed, or intended, for the use of passengers.  This provision shall not apply to an employee engaged in the necessary discharge of a duty, or to persons riding within truck bodies in spaces intended for merchandise.</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72.12)  Penalty, see § 70.99</w:t>
      </w:r>
    </w:p>
    <w:p w:rsidR="004B4A3D" w:rsidRPr="00703970" w:rsidRDefault="004B4A3D"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71.09  RIDING VEHICLES WITHOUT PERMISSION.</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person shall enter, jump on, or ride any automobile, or other vehicle, without the consent of the owner or driver.</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72.13)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71.10  PERSONS RIDING TO STAY INSIDE.</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person when riding shall allow any part of his body to protrude beyond the limits of the vehicle in which he is riding, except to give the signals as are by law required, and no person shall hang on to any vehicle whatsoever.</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72.14)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71.11  RESTRICTIONS ON PERSONS IN FRONT SEAT.</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It shall be unlawful for the driver, or the person in charge, of any motor vehicle to permit more than three persons (including driver) to ride in the front, or driver's seat of a motor vehicle.</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72.15)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STOP AND YIELD REGULATIONS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71.30  ENTERING INTERSECTION.</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When stop signs are placed, erected, or installed upon highways intersecting a through street at the entrance thereto, or at the entrance to any intersection, every driver of a vehicle, or street car, shall stop in obedience to the signs before entering the intersection and shall not proceed into or across the through street until he has first determined that no conflict with traffic will be involved.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72.25)  Penalty, see § 70.99</w:t>
      </w:r>
    </w:p>
    <w:p w:rsidR="00A45541" w:rsidRDefault="00A45541" w:rsidP="007910A6">
      <w:pPr>
        <w:widowControl w:val="0"/>
        <w:jc w:val="both"/>
        <w:rPr>
          <w:rFonts w:asciiTheme="minorHAnsi" w:hAnsiTheme="minorHAnsi" w:cstheme="minorHAnsi"/>
          <w:b/>
          <w:i/>
          <w:sz w:val="22"/>
        </w:rPr>
      </w:pP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b/>
          <w:i/>
          <w:sz w:val="22"/>
        </w:rPr>
        <w:t>Statutory reference:</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i/>
          <w:sz w:val="22"/>
        </w:rPr>
        <w:tab/>
        <w:t>Erection of signs, see G.S. § 20-158.1</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 71.31  STOP INTERSECTIONS.</w:t>
      </w:r>
    </w:p>
    <w:p w:rsidR="00171229" w:rsidRPr="00703970" w:rsidRDefault="00171229" w:rsidP="007910A6">
      <w:pPr>
        <w:widowControl w:val="0"/>
        <w:jc w:val="both"/>
        <w:rPr>
          <w:rFonts w:asciiTheme="minorHAnsi" w:hAnsiTheme="minorHAnsi" w:cstheme="minorHAnsi"/>
          <w:sz w:val="22"/>
        </w:rPr>
      </w:pPr>
    </w:p>
    <w:p w:rsidR="00171229" w:rsidRPr="00703970" w:rsidRDefault="00850C50"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2272" behindDoc="0" locked="1" layoutInCell="1" allowOverlap="1">
                <wp:simplePos x="0" y="0"/>
                <wp:positionH relativeFrom="column">
                  <wp:posOffset>-895350</wp:posOffset>
                </wp:positionH>
                <wp:positionV relativeFrom="page">
                  <wp:posOffset>9455150</wp:posOffset>
                </wp:positionV>
                <wp:extent cx="7735824" cy="310896"/>
                <wp:effectExtent l="0" t="0" r="0" b="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70.5pt;margin-top:744.5pt;width:609.1pt;height: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" stroked="f">
                <v:textbox>
                  <w:txbxContent>
                    <w:p w:rsidR="00FD5235" w:rsidRPr="00957FBE" w:rsidRDefault="00FD5235" w:rsidP="00957FBE">
                      <w:pPr>
                        <w:jc w:val="center"/>
                        <w:rPr>
                          <w:rFonts w:ascii="Calibri" w:hAnsi="Calibri" w:cs="Calibri"/>
                        </w:rPr>
                      </w:pPr>
                      <w:r>
                        <w:rPr>
                          <w:rFonts w:ascii="Calibri" w:hAnsi="Calibri" w:cs="Calibri"/>
                        </w:rPr>
                        <w:t>8</w:t>
                      </w:r>
                    </w:p>
                  </w:txbxContent>
                </v:textbox>
                <w10:wrap anchory="page"/>
                <w10:anchorlock/>
              </v:shape>
            </w:pict>
          </mc:Fallback>
        </mc:AlternateContent>
      </w:r>
      <w:r w:rsidR="00171229" w:rsidRPr="00703970">
        <w:rPr>
          <w:rFonts w:asciiTheme="minorHAnsi" w:hAnsiTheme="minorHAnsi" w:cstheme="minorHAnsi"/>
          <w:sz w:val="22"/>
        </w:rPr>
        <w:tab/>
        <w:t xml:space="preserve">Those intersections described in Chapter 74, Schedule IV attached hereto and made a part hereof, are declared to be stop intersections when entered from the streets first named, and when stop signs are placed, erected, or installed at the intersections every driver of a vehicle, or street car, shall stop in obedience to the signs before entering the intersection, and shall not proceed into, or across, the through </w:t>
      </w:r>
      <w:r w:rsidR="00C314B1" w:rsidRPr="00490E5F">
        <w:rPr>
          <w:rFonts w:ascii="Calibri" w:hAnsi="Calibri" w:cs="Calibri"/>
          <w:noProof/>
          <w:sz w:val="22"/>
        </w:rPr>
        <mc:AlternateContent>
          <mc:Choice Requires="wps">
            <w:drawing>
              <wp:anchor distT="0" distB="0" distL="114300" distR="114300" simplePos="0" relativeHeight="251671552" behindDoc="0" locked="1" layoutInCell="1" allowOverlap="1">
                <wp:simplePos x="0" y="0"/>
                <wp:positionH relativeFrom="column">
                  <wp:posOffset>-904875</wp:posOffset>
                </wp:positionH>
                <wp:positionV relativeFrom="page">
                  <wp:posOffset>328930</wp:posOffset>
                </wp:positionV>
                <wp:extent cx="7754112" cy="347472"/>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left:0;text-align:left;margin-left:-71.25pt;margin-top:25.9pt;width:610.5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" stroked="f">
                <v:textbo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r w:rsidR="00171229" w:rsidRPr="00703970">
        <w:rPr>
          <w:rFonts w:asciiTheme="minorHAnsi" w:hAnsiTheme="minorHAnsi" w:cstheme="minorHAnsi"/>
          <w:sz w:val="22"/>
        </w:rPr>
        <w:t>street until he has first determined that no conflict with traffic will be involved.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72.26)  Penalty, see § 70.99</w:t>
      </w:r>
    </w:p>
    <w:p w:rsidR="00171229" w:rsidRPr="00703970" w:rsidRDefault="00171229" w:rsidP="007910A6">
      <w:pPr>
        <w:widowControl w:val="0"/>
        <w:jc w:val="both"/>
        <w:rPr>
          <w:rFonts w:asciiTheme="minorHAnsi" w:hAnsiTheme="minorHAnsi" w:cstheme="minorHAnsi"/>
          <w:sz w:val="22"/>
        </w:rPr>
      </w:pPr>
    </w:p>
    <w:p w:rsidR="00A45541" w:rsidRDefault="00A45541"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71.32  STOP WHEN TRAFFIC OBSTRUCTED.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 xml:space="preserve">No driver shall enter an intersection, or a marked crosswalk, unless there is sufficient space on the other side of the intersection or crosswalk, to accommodate the vehicle he is operating without </w:t>
      </w:r>
      <w:r w:rsidRPr="00703970">
        <w:rPr>
          <w:rFonts w:asciiTheme="minorHAnsi" w:hAnsiTheme="minorHAnsi" w:cstheme="minorHAnsi"/>
          <w:sz w:val="22"/>
        </w:rPr>
        <w:lastRenderedPageBreak/>
        <w:t>obstructing the passage of other vehicles, or pedestrians, notwithstanding any traffic control signal indication to proceed.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72.27)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71.33  EMERGING FROM ALLEY OR PRIVATE DRIVE.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driver of a vehicle emerging from an alley, driveway, or building shall stop the vehicle immediately prior to driving onto a sidewalk, or into the sidewalk areas extending across any alleyway and upon entering the roadway he shall yield the right-of-way to all vehicles approaching on the roadway.</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72.28)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TURNING MOVEMENTS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71.45  NO RIGHT OR LEFT TURN PERMITTED.</w:t>
      </w:r>
    </w:p>
    <w:p w:rsidR="00171229" w:rsidRPr="00703970" w:rsidRDefault="00171229" w:rsidP="007910A6">
      <w:pPr>
        <w:widowControl w:val="0"/>
        <w:jc w:val="both"/>
        <w:rPr>
          <w:rFonts w:asciiTheme="minorHAnsi" w:hAnsiTheme="minorHAnsi" w:cstheme="minorHAnsi"/>
          <w:sz w:val="22"/>
        </w:rPr>
      </w:pPr>
    </w:p>
    <w:p w:rsidR="00171229"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No vehicle shall make a left turn at any street intersection where prohibited.</w:t>
      </w:r>
    </w:p>
    <w:p w:rsidR="00FD5235" w:rsidRPr="00703970" w:rsidRDefault="00FD5235"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No vehicle shall make a right turn at any intersection where prohibited.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72.40)  Penalty, see § 70.99</w:t>
      </w: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b/>
          <w:i/>
          <w:sz w:val="22"/>
        </w:rPr>
        <w:t>Statutory reference:</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i/>
          <w:sz w:val="22"/>
        </w:rPr>
        <w:tab/>
        <w:t>Turning at intersections, see G.S. § 20-153</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71.46  LIMITATIONS ON TURNING AROUND.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driver shall turn any vehicle so as to proceed in the opposite direction in the business district</w:t>
      </w:r>
      <w:r w:rsidR="00B3362A" w:rsidRPr="00703970">
        <w:rPr>
          <w:rFonts w:asciiTheme="minorHAnsi" w:hAnsiTheme="minorHAnsi" w:cstheme="minorHAnsi"/>
          <w:sz w:val="22"/>
        </w:rPr>
        <w:t>,</w:t>
      </w:r>
      <w:r w:rsidRPr="00703970">
        <w:rPr>
          <w:rFonts w:asciiTheme="minorHAnsi" w:hAnsiTheme="minorHAnsi" w:cstheme="minorHAnsi"/>
          <w:sz w:val="22"/>
        </w:rPr>
        <w:t xml:space="preserve"> </w:t>
      </w:r>
      <w:r w:rsidR="00A45541">
        <w:rPr>
          <w:rFonts w:asciiTheme="minorHAnsi" w:hAnsiTheme="minorHAnsi" w:cstheme="minorHAnsi"/>
          <w:sz w:val="22"/>
        </w:rPr>
        <w:t xml:space="preserve">except at street intersections, </w:t>
      </w:r>
      <w:r w:rsidRPr="00703970">
        <w:rPr>
          <w:rFonts w:asciiTheme="minorHAnsi" w:hAnsiTheme="minorHAnsi" w:cstheme="minorHAnsi"/>
          <w:sz w:val="22"/>
        </w:rPr>
        <w:t xml:space="preserve">in the streets, or portions of streets, described in Chapter 74, Schedule II of this title. </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72.41)  Penalty, see § 70.99</w:t>
      </w:r>
    </w:p>
    <w:p w:rsidR="00171229" w:rsidRPr="00703970" w:rsidRDefault="00171229" w:rsidP="007910A6">
      <w:pPr>
        <w:widowControl w:val="0"/>
        <w:jc w:val="both"/>
        <w:rPr>
          <w:rFonts w:asciiTheme="minorHAnsi" w:hAnsiTheme="minorHAnsi" w:cstheme="minorHAnsi"/>
          <w:sz w:val="22"/>
        </w:rPr>
      </w:pPr>
    </w:p>
    <w:p w:rsidR="007910A6" w:rsidRDefault="007910A6" w:rsidP="007910A6">
      <w:pPr>
        <w:widowControl w:val="0"/>
        <w:jc w:val="both"/>
        <w:rPr>
          <w:rFonts w:asciiTheme="minorHAnsi" w:hAnsiTheme="minorHAnsi" w:cstheme="minorHAnsi"/>
          <w:b/>
          <w: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TRAINS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71.60  TRAINS BLOCKING CROSSING.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It shall be unlawful for any person, firm, or corporation to allow a railroad train, locomotive, or any railroad vehicle to stand upon a public crossing, or any part thereof, for more than five minutes at any time.  Railroad cars shall not be parked less than 30 feet from each side of the crossings within the town.</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72.50)  Penalty, see § 70.99</w:t>
      </w:r>
    </w:p>
    <w:p w:rsidR="00171229" w:rsidRPr="00703970" w:rsidRDefault="00850C50"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3296" behindDoc="0" locked="1" layoutInCell="1" allowOverlap="1">
                <wp:simplePos x="0" y="0"/>
                <wp:positionH relativeFrom="column">
                  <wp:posOffset>-895350</wp:posOffset>
                </wp:positionH>
                <wp:positionV relativeFrom="page">
                  <wp:posOffset>9388475</wp:posOffset>
                </wp:positionV>
                <wp:extent cx="7735570" cy="310515"/>
                <wp:effectExtent l="0" t="0" r="0" b="0"/>
                <wp:wrapNone/>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70.5pt;margin-top:739.25pt;width:609.1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" stroked="f">
                <v:textbox>
                  <w:txbxContent>
                    <w:p w:rsidR="00FD5235" w:rsidRPr="00957FBE" w:rsidRDefault="00FD5235" w:rsidP="00957FBE">
                      <w:pPr>
                        <w:jc w:val="center"/>
                        <w:rPr>
                          <w:rFonts w:ascii="Calibri" w:hAnsi="Calibri" w:cs="Calibri"/>
                        </w:rPr>
                      </w:pPr>
                      <w:r>
                        <w:rPr>
                          <w:rFonts w:ascii="Calibri" w:hAnsi="Calibri" w:cs="Calibri"/>
                        </w:rPr>
                        <w:t>9</w:t>
                      </w:r>
                    </w:p>
                  </w:txbxContent>
                </v:textbox>
                <w10:wrap anchory="page"/>
                <w10:anchorlock/>
              </v:shape>
            </w:pict>
          </mc:Fallback>
        </mc:AlternateContent>
      </w:r>
    </w:p>
    <w:p w:rsidR="00171229" w:rsidRDefault="00171229" w:rsidP="007910A6">
      <w:pPr>
        <w:widowControl w:val="0"/>
        <w:jc w:val="both"/>
        <w:rPr>
          <w:rFonts w:asciiTheme="minorHAnsi" w:hAnsiTheme="minorHAnsi" w:cstheme="minorHAnsi"/>
          <w:sz w:val="22"/>
        </w:rPr>
      </w:pPr>
    </w:p>
    <w:p w:rsidR="00171229" w:rsidRPr="00703970" w:rsidRDefault="00C314B1" w:rsidP="007910A6">
      <w:pPr>
        <w:widowControl w:val="0"/>
        <w:jc w:val="both"/>
        <w:rPr>
          <w:rFonts w:asciiTheme="minorHAnsi" w:hAnsiTheme="minorHAnsi" w:cstheme="minorHAnsi"/>
          <w:sz w:val="22"/>
        </w:rPr>
      </w:pPr>
      <w:r w:rsidRPr="00490E5F">
        <w:rPr>
          <w:rFonts w:ascii="Calibri" w:hAnsi="Calibri" w:cs="Calibri"/>
          <w:noProof/>
          <w:sz w:val="22"/>
        </w:rPr>
        <mc:AlternateContent>
          <mc:Choice Requires="wps">
            <w:drawing>
              <wp:anchor distT="0" distB="0" distL="114300" distR="114300" simplePos="0" relativeHeight="251672576" behindDoc="0" locked="1" layoutInCell="1" allowOverlap="1">
                <wp:simplePos x="0" y="0"/>
                <wp:positionH relativeFrom="column">
                  <wp:posOffset>-904875</wp:posOffset>
                </wp:positionH>
                <wp:positionV relativeFrom="page">
                  <wp:posOffset>320040</wp:posOffset>
                </wp:positionV>
                <wp:extent cx="7754112" cy="347472"/>
                <wp:effectExtent l="0" t="0" r="0" b="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left:0;text-align:left;margin-left:-71.25pt;margin-top:25.2pt;width:610.5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U0hwIAABk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" stroked="f">
                <v:textbo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r w:rsidR="00171229" w:rsidRPr="00703970">
        <w:rPr>
          <w:rFonts w:asciiTheme="minorHAnsi" w:hAnsiTheme="minorHAnsi" w:cstheme="minorHAnsi"/>
          <w:b/>
          <w:i/>
          <w:sz w:val="22"/>
        </w:rPr>
        <w:t>TRUCKS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71.70  WEIGHT LIMITS.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 xml:space="preserve">All trucks and tractor trailer trucks and other vehicles with an axle load limit in excess of 26,000 pounds are prohibited from the streets and roads within the town except those designated in Chapter 74, Schedule V.  However, trucks and tractor trailer trucks and vehicles may travel on the streets </w:t>
      </w:r>
      <w:r w:rsidRPr="00703970">
        <w:rPr>
          <w:rFonts w:asciiTheme="minorHAnsi" w:hAnsiTheme="minorHAnsi" w:cstheme="minorHAnsi"/>
          <w:sz w:val="22"/>
        </w:rPr>
        <w:lastRenderedPageBreak/>
        <w:t>or parts of streets when necessary to load or unload commodities at a destination upon the streets.</w:t>
      </w:r>
    </w:p>
    <w:p w:rsidR="00171229" w:rsidRPr="00703970" w:rsidRDefault="00A45541" w:rsidP="007910A6">
      <w:pPr>
        <w:widowControl w:val="0"/>
        <w:jc w:val="both"/>
        <w:rPr>
          <w:rFonts w:asciiTheme="minorHAnsi" w:hAnsiTheme="minorHAnsi" w:cstheme="minorHAnsi"/>
          <w:sz w:val="22"/>
        </w:rPr>
      </w:pPr>
      <w:r w:rsidRPr="00490E5F">
        <w:rPr>
          <w:rFonts w:ascii="Calibri" w:hAnsi="Calibri" w:cs="Calibri"/>
          <w:noProof/>
          <w:sz w:val="22"/>
        </w:rPr>
        <mc:AlternateContent>
          <mc:Choice Requires="wps">
            <w:drawing>
              <wp:anchor distT="0" distB="0" distL="114300" distR="114300" simplePos="0" relativeHeight="251726848" behindDoc="0" locked="1" layoutInCell="1" allowOverlap="1" wp14:anchorId="6D44AFD2" wp14:editId="7F19F010">
                <wp:simplePos x="0" y="0"/>
                <wp:positionH relativeFrom="column">
                  <wp:posOffset>-911225</wp:posOffset>
                </wp:positionH>
                <wp:positionV relativeFrom="page">
                  <wp:posOffset>282575</wp:posOffset>
                </wp:positionV>
                <wp:extent cx="7753985" cy="34734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A45541">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AFD2" id="_x0000_s1049" type="#_x0000_t202" style="position:absolute;left:0;text-align:left;margin-left:-71.75pt;margin-top:22.25pt;width:610.55pt;height:2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" stroked="f">
                <v:textbox>
                  <w:txbxContent>
                    <w:p w:rsidR="00FD5235" w:rsidRPr="008F2087" w:rsidRDefault="00FD5235" w:rsidP="00A45541">
                      <w:pPr>
                        <w:jc w:val="center"/>
                        <w:rPr>
                          <w:rFonts w:ascii="Calibri" w:hAnsi="Calibri" w:cs="Calibri"/>
                          <w:b/>
                        </w:rPr>
                      </w:pPr>
                      <w:r w:rsidRPr="008F2087">
                        <w:rPr>
                          <w:rFonts w:ascii="Calibri" w:hAnsi="Calibri" w:cs="Calibri"/>
                          <w:b/>
                        </w:rPr>
                        <w:t>CHAPTER 7</w:t>
                      </w:r>
                      <w:r>
                        <w:rPr>
                          <w:rFonts w:ascii="Calibri" w:hAnsi="Calibri" w:cs="Calibri"/>
                          <w:b/>
                        </w:rPr>
                        <w:t>1</w:t>
                      </w:r>
                      <w:r w:rsidRPr="008F2087">
                        <w:rPr>
                          <w:rFonts w:ascii="Calibri" w:hAnsi="Calibri" w:cs="Calibri"/>
                          <w:b/>
                        </w:rPr>
                        <w:t xml:space="preserve">:  </w:t>
                      </w:r>
                      <w:r>
                        <w:rPr>
                          <w:rFonts w:ascii="Calibri" w:hAnsi="Calibri" w:cs="Calibri"/>
                          <w:b/>
                        </w:rPr>
                        <w:t>TRAFFIC REGULATIONS</w:t>
                      </w:r>
                    </w:p>
                  </w:txbxContent>
                </v:textbox>
                <w10:wrap anchory="page"/>
                <w10:anchorlock/>
              </v:shape>
            </w:pict>
          </mc:Fallback>
        </mc:AlternateContent>
      </w: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  All through trucks and other vehicles with an axle load limit in excess of 13,000 pounds shall be restricted to US and NC numbered routes within the corporate limit of the town.</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Sched. VI(A), (B))  (Ord. passed 11-6-80; Am. Motion passed 3-15-94)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71.71  SIGNS.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Chief of Police is directed to post and maintain at all approaches to parts of streets on which trucks are prohibited, appropriate signs prohibiting truck traffic in accordance with this chapter.  The Secretary of Transportation is requested to post and maintain appropriate signs on state highways and state maintained streets within the town in accordance with this chapter.</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Sched. VI(D))  (Ord. passed 11-6-80)</w:t>
      </w:r>
    </w:p>
    <w:p w:rsidR="006A4734"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fldChar w:fldCharType="begin"/>
      </w:r>
      <w:r w:rsidRPr="00703970">
        <w:rPr>
          <w:rFonts w:asciiTheme="minorHAnsi" w:hAnsiTheme="minorHAnsi" w:cstheme="minorHAnsi"/>
          <w:sz w:val="22"/>
        </w:rPr>
        <w:instrText xml:space="preserve"> ADVANCE \d 72</w:instrText>
      </w:r>
      <w:r w:rsidRPr="00703970">
        <w:rPr>
          <w:rFonts w:asciiTheme="minorHAnsi" w:hAnsiTheme="minorHAnsi" w:cstheme="minorHAnsi"/>
          <w:sz w:val="22"/>
        </w:rPr>
        <w:fldChar w:fldCharType="end"/>
      </w:r>
      <w:r w:rsidRPr="00703970">
        <w:rPr>
          <w:rFonts w:asciiTheme="minorHAnsi" w:hAnsiTheme="minorHAnsi" w:cstheme="minorHAnsi"/>
          <w:sz w:val="22"/>
        </w:rPr>
        <w:tab/>
      </w: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0A751E" w:rsidRDefault="00850C50" w:rsidP="00490E5F">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4320" behindDoc="0" locked="1" layoutInCell="1" allowOverlap="1">
                <wp:simplePos x="0" y="0"/>
                <wp:positionH relativeFrom="column">
                  <wp:posOffset>-895350</wp:posOffset>
                </wp:positionH>
                <wp:positionV relativeFrom="page">
                  <wp:posOffset>9329420</wp:posOffset>
                </wp:positionV>
                <wp:extent cx="7735570" cy="310515"/>
                <wp:effectExtent l="0" t="0" r="0" b="0"/>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left:0;text-align:left;margin-left:-70.5pt;margin-top:734.6pt;width:609.1pt;height:2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0</w:t>
                      </w:r>
                    </w:p>
                  </w:txbxContent>
                </v:textbox>
                <w10:wrap anchory="page"/>
                <w10:anchorlock/>
              </v:shape>
            </w:pict>
          </mc:Fallback>
        </mc:AlternateContent>
      </w:r>
      <w:r w:rsidR="007910A6">
        <w:rPr>
          <w:rFonts w:asciiTheme="minorHAnsi" w:hAnsiTheme="minorHAnsi" w:cstheme="minorHAnsi"/>
          <w:sz w:val="22"/>
        </w:rPr>
        <w:br w:type="page"/>
      </w:r>
    </w:p>
    <w:p w:rsidR="00490E5F" w:rsidRPr="00703970" w:rsidRDefault="00850C50" w:rsidP="00490E5F">
      <w:pPr>
        <w:widowControl w:val="0"/>
        <w:jc w:val="both"/>
        <w:rPr>
          <w:rFonts w:asciiTheme="minorHAnsi" w:hAnsiTheme="minorHAnsi" w:cstheme="minorHAnsi"/>
          <w:vanish/>
          <w:sz w:val="22"/>
        </w:rPr>
      </w:pPr>
      <w:r w:rsidRPr="00490E5F">
        <w:rPr>
          <w:rFonts w:ascii="Calibri" w:hAnsi="Calibri" w:cs="Calibri"/>
          <w:b/>
          <w:noProof/>
          <w:sz w:val="22"/>
        </w:rPr>
        <w:lastRenderedPageBreak/>
        <mc:AlternateContent>
          <mc:Choice Requires="wps">
            <w:drawing>
              <wp:anchor distT="0" distB="0" distL="114300" distR="114300" simplePos="0" relativeHeight="251673600" behindDoc="0" locked="1" layoutInCell="1" allowOverlap="1">
                <wp:simplePos x="0" y="0"/>
                <wp:positionH relativeFrom="column">
                  <wp:posOffset>-904875</wp:posOffset>
                </wp:positionH>
                <wp:positionV relativeFrom="page">
                  <wp:posOffset>311150</wp:posOffset>
                </wp:positionV>
                <wp:extent cx="7754112" cy="347472"/>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71.25pt;margin-top:24.5pt;width:610.5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jIiAIAABk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" stroked="f">
                <v:textbox>
                  <w:txbxContent>
                    <w:p w:rsidR="00FD5235" w:rsidRPr="008F2087" w:rsidRDefault="00FD5235" w:rsidP="00490E5F">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v:textbox>
                <w10:wrap anchory="page"/>
                <w10:anchorlock/>
              </v:shape>
            </w:pict>
          </mc:Fallback>
        </mc:AlternateContent>
      </w: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Section</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Method of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72.01</w:t>
      </w:r>
      <w:r w:rsidRPr="00703970">
        <w:rPr>
          <w:rFonts w:asciiTheme="minorHAnsi" w:hAnsiTheme="minorHAnsi" w:cstheme="minorHAnsi"/>
          <w:sz w:val="22"/>
        </w:rPr>
        <w:tab/>
        <w:t>Parking parallel to curb</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72.02</w:t>
      </w:r>
      <w:r w:rsidRPr="00703970">
        <w:rPr>
          <w:rFonts w:asciiTheme="minorHAnsi" w:hAnsiTheme="minorHAnsi" w:cstheme="minorHAnsi"/>
          <w:sz w:val="22"/>
        </w:rPr>
        <w:tab/>
        <w:t>Vehicles backed to curb</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72.03</w:t>
      </w:r>
      <w:r w:rsidRPr="00703970">
        <w:rPr>
          <w:rFonts w:asciiTheme="minorHAnsi" w:hAnsiTheme="minorHAnsi" w:cstheme="minorHAnsi"/>
          <w:sz w:val="22"/>
        </w:rPr>
        <w:tab/>
        <w:t>Left side to curb prohibited in business district</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72.04</w:t>
      </w:r>
      <w:r w:rsidRPr="00703970">
        <w:rPr>
          <w:rFonts w:asciiTheme="minorHAnsi" w:hAnsiTheme="minorHAnsi" w:cstheme="minorHAnsi"/>
          <w:sz w:val="22"/>
        </w:rPr>
        <w:tab/>
        <w:t>Parking within lines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72.05</w:t>
      </w:r>
      <w:r w:rsidRPr="00703970">
        <w:rPr>
          <w:rFonts w:asciiTheme="minorHAnsi" w:hAnsiTheme="minorHAnsi" w:cstheme="minorHAnsi"/>
          <w:sz w:val="22"/>
        </w:rPr>
        <w:tab/>
        <w:t>Double diagonal parking</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72.06</w:t>
      </w:r>
      <w:r w:rsidRPr="00703970">
        <w:rPr>
          <w:rFonts w:asciiTheme="minorHAnsi" w:hAnsiTheme="minorHAnsi" w:cstheme="minorHAnsi"/>
          <w:sz w:val="22"/>
        </w:rPr>
        <w:tab/>
        <w:t>Lights on parked vehicles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Stopping, Standing, or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72.15</w:t>
      </w:r>
      <w:r w:rsidRPr="00703970">
        <w:rPr>
          <w:rFonts w:asciiTheme="minorHAnsi" w:hAnsiTheme="minorHAnsi" w:cstheme="minorHAnsi"/>
          <w:sz w:val="22"/>
        </w:rPr>
        <w:tab/>
        <w:t>Stopping in streets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72.16</w:t>
      </w:r>
      <w:r w:rsidRPr="00703970">
        <w:rPr>
          <w:rFonts w:asciiTheme="minorHAnsi" w:hAnsiTheme="minorHAnsi" w:cstheme="minorHAnsi"/>
          <w:sz w:val="22"/>
        </w:rPr>
        <w:tab/>
        <w:t>Obstructing traffic</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72.17</w:t>
      </w:r>
      <w:r w:rsidRPr="00703970">
        <w:rPr>
          <w:rFonts w:asciiTheme="minorHAnsi" w:hAnsiTheme="minorHAnsi" w:cstheme="minorHAnsi"/>
          <w:sz w:val="22"/>
        </w:rPr>
        <w:tab/>
        <w:t>No parking zones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72.18</w:t>
      </w:r>
      <w:r w:rsidRPr="00703970">
        <w:rPr>
          <w:rFonts w:asciiTheme="minorHAnsi" w:hAnsiTheme="minorHAnsi" w:cstheme="minorHAnsi"/>
          <w:sz w:val="22"/>
        </w:rPr>
        <w:tab/>
        <w:t>Parking time limited</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72.19</w:t>
      </w:r>
      <w:r w:rsidRPr="00703970">
        <w:rPr>
          <w:rFonts w:asciiTheme="minorHAnsi" w:hAnsiTheme="minorHAnsi" w:cstheme="minorHAnsi"/>
          <w:sz w:val="22"/>
        </w:rPr>
        <w:tab/>
        <w:t>Vehicle stands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72.20</w:t>
      </w:r>
      <w:r w:rsidRPr="00703970">
        <w:rPr>
          <w:rFonts w:asciiTheme="minorHAnsi" w:hAnsiTheme="minorHAnsi" w:cstheme="minorHAnsi"/>
          <w:sz w:val="22"/>
        </w:rPr>
        <w:tab/>
        <w:t>Loading zones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72.21</w:t>
      </w:r>
      <w:r w:rsidRPr="00703970">
        <w:rPr>
          <w:rFonts w:asciiTheme="minorHAnsi" w:hAnsiTheme="minorHAnsi" w:cstheme="minorHAnsi"/>
          <w:sz w:val="22"/>
        </w:rPr>
        <w:tab/>
        <w:t>Unlawful parking</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72.22</w:t>
      </w:r>
      <w:r w:rsidRPr="00703970">
        <w:rPr>
          <w:rFonts w:asciiTheme="minorHAnsi" w:hAnsiTheme="minorHAnsi" w:cstheme="minorHAnsi"/>
          <w:sz w:val="22"/>
        </w:rPr>
        <w:tab/>
        <w:t>Moving vehicle into restricted area</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72.23</w:t>
      </w:r>
      <w:r w:rsidRPr="00703970">
        <w:rPr>
          <w:rFonts w:asciiTheme="minorHAnsi" w:hAnsiTheme="minorHAnsi" w:cstheme="minorHAnsi"/>
          <w:sz w:val="22"/>
        </w:rPr>
        <w:tab/>
        <w:t>Stopping prohibited in specific places</w:t>
      </w:r>
    </w:p>
    <w:p w:rsidR="007910A6" w:rsidRDefault="007910A6" w:rsidP="007910A6">
      <w:pPr>
        <w:widowControl w:val="0"/>
        <w:jc w:val="both"/>
        <w:rPr>
          <w:rFonts w:asciiTheme="minorHAnsi" w:hAnsiTheme="minorHAnsi" w:cstheme="minorHAnsi"/>
          <w:b/>
          <w:i/>
          <w:sz w:val="22"/>
        </w:rPr>
      </w:pP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b/>
          <w:i/>
          <w:sz w:val="22"/>
        </w:rPr>
        <w:t>Cross-reference:</w:t>
      </w: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i/>
          <w:sz w:val="22"/>
        </w:rPr>
        <w:tab/>
        <w:t>Local acts, see sec. 13</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i/>
          <w:sz w:val="22"/>
        </w:rPr>
        <w:tab/>
        <w:t>Traffic regulations, see Ch. 71</w:t>
      </w:r>
    </w:p>
    <w:p w:rsidR="007910A6" w:rsidRDefault="007910A6" w:rsidP="007910A6">
      <w:pPr>
        <w:widowControl w:val="0"/>
        <w:jc w:val="both"/>
        <w:rPr>
          <w:rFonts w:asciiTheme="minorHAnsi" w:hAnsiTheme="minorHAnsi" w:cstheme="minorHAnsi"/>
          <w:b/>
          <w:i/>
          <w:sz w:val="22"/>
        </w:rPr>
      </w:pP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b/>
          <w:i/>
          <w:sz w:val="22"/>
        </w:rPr>
        <w:t>Statutory reference:</w:t>
      </w: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i/>
          <w:sz w:val="22"/>
        </w:rPr>
        <w:tab/>
        <w:t>Authority of town to regulate parking, see</w:t>
      </w: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i/>
          <w:sz w:val="22"/>
        </w:rPr>
        <w:tab/>
        <w:t xml:space="preserve"> G.S. § 160A-301</w:t>
      </w:r>
    </w:p>
    <w:p w:rsidR="00171229" w:rsidRPr="00703970" w:rsidRDefault="00171229" w:rsidP="007910A6">
      <w:pPr>
        <w:widowControl w:val="0"/>
        <w:jc w:val="both"/>
        <w:rPr>
          <w:rFonts w:asciiTheme="minorHAnsi" w:hAnsiTheme="minorHAnsi" w:cstheme="minorHAnsi"/>
          <w:i/>
          <w:sz w:val="22"/>
        </w:rPr>
      </w:pPr>
      <w:r w:rsidRPr="00703970">
        <w:rPr>
          <w:rFonts w:asciiTheme="minorHAnsi" w:hAnsiTheme="minorHAnsi" w:cstheme="minorHAnsi"/>
          <w:i/>
          <w:sz w:val="22"/>
        </w:rPr>
        <w:tab/>
        <w:t>Off-street parking facilities, see G.S.</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i/>
          <w:sz w:val="22"/>
        </w:rPr>
        <w:tab/>
        <w:t xml:space="preserve">  § 160A-536</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METHOD OF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72.01  PARKING PARALLEL TO CURB.</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Where not otherwise indicated by this chapter and where the street is not marked to show how vehicles shall park, all vehicles shall park parallel to the curb and not more than 12 inches therefrom.</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71.01)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72.02  VEHICLES BACKED TO CURB.</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In no case shall a vehicle remain backed up to curb, except when actually loading or unloading.</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71.02)  Penalty, see § 70.99</w:t>
      </w:r>
    </w:p>
    <w:p w:rsidR="00171229" w:rsidRPr="00703970" w:rsidRDefault="00850C50" w:rsidP="007910A6">
      <w:pPr>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5344" behindDoc="0" locked="1" layoutInCell="1" allowOverlap="1">
                <wp:simplePos x="0" y="0"/>
                <wp:positionH relativeFrom="column">
                  <wp:posOffset>-895350</wp:posOffset>
                </wp:positionH>
                <wp:positionV relativeFrom="page">
                  <wp:posOffset>9372600</wp:posOffset>
                </wp:positionV>
                <wp:extent cx="7735824" cy="310896"/>
                <wp:effectExtent l="0" t="0" r="0" b="0"/>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left:0;text-align:left;margin-left:-70.5pt;margin-top:738pt;width:609.1pt;height: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u/iAIAABk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1</w:t>
                      </w:r>
                    </w:p>
                  </w:txbxContent>
                </v:textbox>
                <w10:wrap anchory="page"/>
                <w10:anchorlock/>
              </v:shape>
            </w:pict>
          </mc:Fallback>
        </mc:AlternateContent>
      </w:r>
    </w:p>
    <w:p w:rsidR="000A751E" w:rsidRDefault="000A751E" w:rsidP="007910A6">
      <w:pPr>
        <w:jc w:val="both"/>
        <w:rPr>
          <w:rFonts w:asciiTheme="minorHAnsi" w:hAnsiTheme="minorHAnsi" w:cstheme="minorHAnsi"/>
          <w:b/>
          <w:sz w:val="22"/>
        </w:rPr>
      </w:pPr>
    </w:p>
    <w:p w:rsidR="000B394A" w:rsidRDefault="000B394A" w:rsidP="007910A6">
      <w:pPr>
        <w:jc w:val="both"/>
        <w:rPr>
          <w:rFonts w:asciiTheme="minorHAnsi" w:hAnsiTheme="minorHAnsi" w:cstheme="minorHAnsi"/>
          <w:b/>
          <w:sz w:val="22"/>
        </w:rPr>
      </w:pPr>
    </w:p>
    <w:p w:rsidR="00171229" w:rsidRPr="00703970" w:rsidRDefault="00850C50" w:rsidP="007910A6">
      <w:pPr>
        <w:jc w:val="both"/>
        <w:rPr>
          <w:rFonts w:asciiTheme="minorHAnsi" w:hAnsiTheme="minorHAnsi" w:cstheme="minorHAnsi"/>
          <w:b/>
          <w:sz w:val="22"/>
        </w:rPr>
      </w:pPr>
      <w:r w:rsidRPr="000A751E">
        <w:rPr>
          <w:rFonts w:ascii="Calibri" w:hAnsi="Calibri" w:cs="Calibri"/>
          <w:noProof/>
          <w:sz w:val="22"/>
        </w:rPr>
        <mc:AlternateContent>
          <mc:Choice Requires="wps">
            <w:drawing>
              <wp:anchor distT="0" distB="0" distL="114300" distR="114300" simplePos="0" relativeHeight="251674624" behindDoc="0" locked="1" layoutInCell="1" allowOverlap="1">
                <wp:simplePos x="0" y="0"/>
                <wp:positionH relativeFrom="column">
                  <wp:posOffset>-914400</wp:posOffset>
                </wp:positionH>
                <wp:positionV relativeFrom="page">
                  <wp:posOffset>301625</wp:posOffset>
                </wp:positionV>
                <wp:extent cx="7754112" cy="347472"/>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1in;margin-top:23.75pt;width:610.55pt;height:2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" stroked="f">
                <v:textbo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v:textbox>
                <w10:wrap anchory="page"/>
                <w10:anchorlock/>
              </v:shape>
            </w:pict>
          </mc:Fallback>
        </mc:AlternateContent>
      </w:r>
      <w:r w:rsidR="00171229" w:rsidRPr="00703970">
        <w:rPr>
          <w:rFonts w:asciiTheme="minorHAnsi" w:hAnsiTheme="minorHAnsi" w:cstheme="minorHAnsi"/>
          <w:b/>
          <w:sz w:val="22"/>
        </w:rPr>
        <w:t>§ 72.03  LEFT SIDE TO CURB PROHIBITED IN</w:t>
      </w:r>
      <w:r w:rsidR="007D28E2">
        <w:rPr>
          <w:rFonts w:asciiTheme="minorHAnsi" w:hAnsiTheme="minorHAnsi" w:cstheme="minorHAnsi"/>
          <w:b/>
          <w:sz w:val="22"/>
        </w:rPr>
        <w:t xml:space="preserve"> </w:t>
      </w:r>
      <w:r w:rsidR="00171229" w:rsidRPr="00703970">
        <w:rPr>
          <w:rFonts w:asciiTheme="minorHAnsi" w:hAnsiTheme="minorHAnsi" w:cstheme="minorHAnsi"/>
          <w:b/>
          <w:sz w:val="22"/>
        </w:rPr>
        <w:t>BUSINESS DISTRICT.</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vehicle shall stop with its left side to the curb in the business district, except that on one-way streets vehicles shall stop headed in the direction of traffic.</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71.03)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72.04  PARKING WITHIN LINES.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On any street which is marked off with lines indicating the parking spaces for cars, the same shall be parked between the lines.</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71.04)</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72.05  DOUBLE DIAGONAL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Double diagonal parking, at an angle of approximately 45 degrees, shall be allowed on the east and west sides of Goldsboro Street between Wayne Street and Main Street and between Carolina Street and Main Street.</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71.05)</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72.06  LIGHTS ON PARKED VEHICLES.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displaying of lights upon a vehicle, when lawfully parked at night upon a street of the town in accordance with this</w:t>
      </w:r>
      <w:r w:rsidR="006A4734" w:rsidRPr="00703970">
        <w:rPr>
          <w:rFonts w:asciiTheme="minorHAnsi" w:hAnsiTheme="minorHAnsi" w:cstheme="minorHAnsi"/>
          <w:sz w:val="22"/>
        </w:rPr>
        <w:t xml:space="preserve"> section shall not be required</w:t>
      </w:r>
      <w:r w:rsidR="000B394A">
        <w:rPr>
          <w:rFonts w:asciiTheme="minorHAnsi" w:hAnsiTheme="minorHAnsi" w:cstheme="minorHAnsi"/>
          <w:sz w:val="22"/>
        </w:rPr>
        <w:t xml:space="preserve"> </w:t>
      </w:r>
      <w:r w:rsidRPr="00703970">
        <w:rPr>
          <w:rFonts w:asciiTheme="minorHAnsi" w:hAnsiTheme="minorHAnsi" w:cstheme="minorHAnsi"/>
          <w:sz w:val="22"/>
        </w:rPr>
        <w:t>when there is sufficient light to reveal any person within a distance of 200 feet upon the street.</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71.06)</w:t>
      </w:r>
    </w:p>
    <w:p w:rsidR="00171229" w:rsidRPr="00703970" w:rsidRDefault="00171229" w:rsidP="007910A6">
      <w:pPr>
        <w:widowControl w:val="0"/>
        <w:jc w:val="both"/>
        <w:rPr>
          <w:rFonts w:asciiTheme="minorHAnsi" w:hAnsiTheme="minorHAnsi" w:cstheme="minorHAnsi"/>
          <w:sz w:val="22"/>
        </w:rPr>
      </w:pPr>
    </w:p>
    <w:p w:rsidR="007D28E2" w:rsidRDefault="007D28E2" w:rsidP="007910A6">
      <w:pPr>
        <w:widowControl w:val="0"/>
        <w:jc w:val="both"/>
        <w:rPr>
          <w:rFonts w:asciiTheme="minorHAnsi" w:hAnsiTheme="minorHAnsi" w:cstheme="minorHAnsi"/>
          <w:b/>
          <w: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STOPPING, STANDING, OR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72.15  STOPPING IN STREETS.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vehicle shall stop in any street except for the purpose of parking as prescribed in this subchapter, unless the stop is made necessary by the approach of fire apparatus, by the approach of funeral or other procession which is given the right-of-way, by the stopping of a public conveyance, by the lowering of railway gates, by the giving of traffic signals, by the passing of some other vehicle or a pedestrian, or by some emergency; and in any case covered by these exceptions the vehicles shall stop so as not to obstruct any footway, pedestrian aisle, safety zone, crossing or street intersection if it can be avoided.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71.10)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72.16  OBSTRUCTING TRAFFIC.</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vehicle shall so stand on any street as to interrupt, or interfere with, the passage of public conveyances or other vehicles.</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71.11)  Penalty, see § 70.99</w:t>
      </w:r>
    </w:p>
    <w:p w:rsidR="00171229" w:rsidRDefault="00171229" w:rsidP="007910A6">
      <w:pPr>
        <w:jc w:val="both"/>
        <w:rPr>
          <w:rFonts w:asciiTheme="minorHAnsi" w:hAnsiTheme="minorHAnsi" w:cstheme="minorHAnsi"/>
          <w:sz w:val="22"/>
        </w:rPr>
      </w:pPr>
    </w:p>
    <w:p w:rsidR="000B394A" w:rsidRDefault="000B394A" w:rsidP="007910A6">
      <w:pPr>
        <w:jc w:val="both"/>
        <w:rPr>
          <w:rFonts w:asciiTheme="minorHAnsi" w:hAnsiTheme="minorHAnsi" w:cstheme="minorHAnsi"/>
          <w:b/>
          <w:sz w:val="22"/>
        </w:rPr>
      </w:pPr>
      <w:r w:rsidRPr="00957FBE">
        <w:rPr>
          <w:rFonts w:ascii="Calibri" w:hAnsi="Calibri" w:cs="Calibri"/>
          <w:noProof/>
          <w:sz w:val="22"/>
        </w:rPr>
        <mc:AlternateContent>
          <mc:Choice Requires="wps">
            <w:drawing>
              <wp:anchor distT="0" distB="0" distL="114300" distR="114300" simplePos="0" relativeHeight="251728896" behindDoc="0" locked="1" layoutInCell="1" allowOverlap="1" wp14:anchorId="6AF5D439" wp14:editId="73DB8C6F">
                <wp:simplePos x="0" y="0"/>
                <wp:positionH relativeFrom="column">
                  <wp:posOffset>-902970</wp:posOffset>
                </wp:positionH>
                <wp:positionV relativeFrom="page">
                  <wp:posOffset>9523095</wp:posOffset>
                </wp:positionV>
                <wp:extent cx="7735570" cy="310515"/>
                <wp:effectExtent l="0" t="0" r="0" b="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0B394A">
                            <w:pPr>
                              <w:jc w:val="center"/>
                              <w:rPr>
                                <w:rFonts w:ascii="Calibri" w:hAnsi="Calibri" w:cs="Calibri"/>
                              </w:rPr>
                            </w:pPr>
                            <w:r>
                              <w:rPr>
                                <w:rFonts w:ascii="Calibri" w:hAnsi="Calibri" w:cs="Calibri"/>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5D439" id="_x0000_s1054" type="#_x0000_t202" style="position:absolute;left:0;text-align:left;margin-left:-71.1pt;margin-top:749.85pt;width:609.1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" stroked="f">
                <v:textbox>
                  <w:txbxContent>
                    <w:p w:rsidR="00FD5235" w:rsidRPr="00957FBE" w:rsidRDefault="00FD5235" w:rsidP="000B394A">
                      <w:pPr>
                        <w:jc w:val="center"/>
                        <w:rPr>
                          <w:rFonts w:ascii="Calibri" w:hAnsi="Calibri" w:cs="Calibri"/>
                        </w:rPr>
                      </w:pPr>
                      <w:r>
                        <w:rPr>
                          <w:rFonts w:ascii="Calibri" w:hAnsi="Calibri" w:cs="Calibri"/>
                        </w:rPr>
                        <w:t>12</w:t>
                      </w:r>
                    </w:p>
                  </w:txbxContent>
                </v:textbox>
                <w10:wrap anchory="page"/>
                <w10:anchorlock/>
              </v:shape>
            </w:pict>
          </mc:Fallback>
        </mc:AlternateContent>
      </w: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lastRenderedPageBreak/>
        <w:t>§ 72.17  NO PARKING ZONES.</w:t>
      </w:r>
    </w:p>
    <w:p w:rsidR="00171229" w:rsidRPr="00703970" w:rsidRDefault="00A377A4" w:rsidP="007910A6">
      <w:pPr>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6368" behindDoc="0" locked="1" layoutInCell="1" allowOverlap="1">
                <wp:simplePos x="0" y="0"/>
                <wp:positionH relativeFrom="column">
                  <wp:posOffset>-895350</wp:posOffset>
                </wp:positionH>
                <wp:positionV relativeFrom="page">
                  <wp:posOffset>9445625</wp:posOffset>
                </wp:positionV>
                <wp:extent cx="7735824" cy="310896"/>
                <wp:effectExtent l="0" t="0" r="0" b="0"/>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70.5pt;margin-top:743.75pt;width:609.1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pPiQIAABk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3</w:t>
                      </w:r>
                    </w:p>
                  </w:txbxContent>
                </v:textbox>
                <w10:wrap anchory="page"/>
                <w10:anchorlock/>
              </v:shape>
            </w:pict>
          </mc:Fallback>
        </mc:AlternateContent>
      </w:r>
    </w:p>
    <w:p w:rsidR="00171229" w:rsidRPr="00703970" w:rsidRDefault="00A377A4" w:rsidP="007910A6">
      <w:pPr>
        <w:jc w:val="both"/>
        <w:rPr>
          <w:rFonts w:asciiTheme="minorHAnsi" w:hAnsiTheme="minorHAnsi" w:cstheme="minorHAnsi"/>
          <w:sz w:val="22"/>
        </w:rPr>
      </w:pPr>
      <w:r w:rsidRPr="000A751E">
        <w:rPr>
          <w:rFonts w:ascii="Calibri" w:hAnsi="Calibri" w:cs="Calibri"/>
          <w:b/>
          <w:noProof/>
          <w:sz w:val="22"/>
        </w:rPr>
        <mc:AlternateContent>
          <mc:Choice Requires="wps">
            <w:drawing>
              <wp:anchor distT="0" distB="0" distL="114300" distR="114300" simplePos="0" relativeHeight="251675648" behindDoc="0" locked="1" layoutInCell="1" allowOverlap="1">
                <wp:simplePos x="0" y="0"/>
                <wp:positionH relativeFrom="column">
                  <wp:posOffset>-904875</wp:posOffset>
                </wp:positionH>
                <wp:positionV relativeFrom="page">
                  <wp:posOffset>320040</wp:posOffset>
                </wp:positionV>
                <wp:extent cx="7754112" cy="347472"/>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left:0;text-align:left;margin-left:-71.25pt;margin-top:25.2pt;width:610.55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WpiAIAABk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" stroked="f">
                <v:textbo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v:textbox>
                <w10:wrap anchory="page"/>
                <w10:anchorlock/>
              </v:shape>
            </w:pict>
          </mc:Fallback>
        </mc:AlternateContent>
      </w:r>
      <w:r w:rsidR="00171229" w:rsidRPr="00703970">
        <w:rPr>
          <w:rFonts w:asciiTheme="minorHAnsi" w:hAnsiTheme="minorHAnsi" w:cstheme="minorHAnsi"/>
          <w:sz w:val="22"/>
        </w:rPr>
        <w:tab/>
        <w:t>When signs are placed, erected, or installed, giving notice thereof, or the curbing has been painted yellow in lieu of the signs, no person shall park a vehicle at any time upon any of the streets described in Ch. 75, Schedule I of this title.</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71.12)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72.18  PARKING TIME LIMITED.</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When signs are placed, erected, or installed in each block giving notice thereof, no person shall park a vehicle for longer than 15 minutes at any time upon any streets described in Ch. 74, Schedule III attached</w:t>
      </w:r>
      <w:r w:rsidR="007D28E2">
        <w:rPr>
          <w:rFonts w:asciiTheme="minorHAnsi" w:hAnsiTheme="minorHAnsi" w:cstheme="minorHAnsi"/>
          <w:sz w:val="22"/>
        </w:rPr>
        <w:t xml:space="preserve"> </w:t>
      </w:r>
      <w:r w:rsidRPr="00703970">
        <w:rPr>
          <w:rFonts w:asciiTheme="minorHAnsi" w:hAnsiTheme="minorHAnsi" w:cstheme="minorHAnsi"/>
          <w:sz w:val="22"/>
        </w:rPr>
        <w:t>hereto and made a part of this chapter, and the changing of the position of a vehicle from one point directly to another point within the same block, shall be deemed as one continuous parking period.</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71.13)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72.19  VEHICLE STANDS.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Those streets, or parts of streets, described in Ch. 75, Schedule IV of this title, shall be reserved as stands for the specific purpose and at the exact location named therein and no automobile or other vehicle shall park therein, except those for which the space or stand has been designated.  Stands may be set up for bus, taxicab, automobile, or public drays for hire, law enforcement vehicles and bicycles.</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71.14)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72.20  LOADING ZONES.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r>
      <w:r w:rsidRPr="00703970">
        <w:rPr>
          <w:rFonts w:asciiTheme="minorHAnsi" w:hAnsiTheme="minorHAnsi" w:cstheme="minorHAnsi"/>
          <w:i/>
          <w:sz w:val="22"/>
        </w:rPr>
        <w:t>Loading prohibited.</w:t>
      </w:r>
      <w:r w:rsidRPr="00703970">
        <w:rPr>
          <w:rFonts w:asciiTheme="minorHAnsi" w:hAnsiTheme="minorHAnsi" w:cstheme="minorHAnsi"/>
          <w:sz w:val="22"/>
        </w:rPr>
        <w:t xml:space="preserve">  Loading of vehicles shall be prohibited on the east side of Goldsboro Street between Main Street and Wayne Street.</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r>
      <w:r w:rsidRPr="00703970">
        <w:rPr>
          <w:rFonts w:asciiTheme="minorHAnsi" w:hAnsiTheme="minorHAnsi" w:cstheme="minorHAnsi"/>
          <w:i/>
          <w:sz w:val="22"/>
        </w:rPr>
        <w:t xml:space="preserve">Loading zones. </w:t>
      </w:r>
      <w:r w:rsidRPr="00703970">
        <w:rPr>
          <w:rFonts w:asciiTheme="minorHAnsi" w:hAnsiTheme="minorHAnsi" w:cstheme="minorHAnsi"/>
          <w:sz w:val="22"/>
        </w:rPr>
        <w:t xml:space="preserve"> Loading zones shall be located in the town where appropriately marked and all parking except for loading purposes shall be prohibited.</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71.15)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72.21  UNLAWFUL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person shall stand, or park a vehicle upon any street for the principal purposes of:</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Displaying it for sale.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Washing, greasing, or repairing the vehicle, except repairs necessitated by an emergency.</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(C)</w:t>
      </w:r>
      <w:r w:rsidRPr="00703970">
        <w:rPr>
          <w:rFonts w:asciiTheme="minorHAnsi" w:hAnsiTheme="minorHAnsi" w:cstheme="minorHAnsi"/>
          <w:sz w:val="22"/>
        </w:rPr>
        <w:tab/>
        <w:t>Storage thereof by garages, dealers, or other persons when the storage is not incident to the bona fide use and operation of the automobile or other vehicle.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D28E2">
      <w:pPr>
        <w:widowControl w:val="0"/>
        <w:jc w:val="both"/>
        <w:rPr>
          <w:rFonts w:asciiTheme="minorHAnsi" w:hAnsiTheme="minorHAnsi" w:cstheme="minorHAnsi"/>
          <w:vanish/>
          <w:sz w:val="22"/>
        </w:rPr>
      </w:pPr>
      <w:r w:rsidRPr="00703970">
        <w:rPr>
          <w:rFonts w:asciiTheme="minorHAnsi" w:hAnsiTheme="minorHAnsi" w:cstheme="minorHAnsi"/>
          <w:sz w:val="22"/>
        </w:rPr>
        <w:tab/>
        <w:t>(D)</w:t>
      </w:r>
      <w:r w:rsidRPr="00703970">
        <w:rPr>
          <w:rFonts w:asciiTheme="minorHAnsi" w:hAnsiTheme="minorHAnsi" w:cstheme="minorHAnsi"/>
          <w:sz w:val="22"/>
        </w:rPr>
        <w:tab/>
        <w:t xml:space="preserve">Storage of any detached trailer, or van, when the towing unit has been disconnected, or for </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the purpose of transferring merchandise, or freight, from one vehicle to another or parking for any purpose a vehicle of one ton capacity or greater for a period longer than two hours.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(E)</w:t>
      </w:r>
      <w:r w:rsidRPr="00703970">
        <w:rPr>
          <w:rFonts w:asciiTheme="minorHAnsi" w:hAnsiTheme="minorHAnsi" w:cstheme="minorHAnsi"/>
          <w:sz w:val="22"/>
        </w:rPr>
        <w:tab/>
        <w:t>Advertising.</w:t>
      </w:r>
    </w:p>
    <w:p w:rsidR="00171229" w:rsidRPr="00703970" w:rsidRDefault="00A377A4" w:rsidP="007910A6">
      <w:pPr>
        <w:jc w:val="both"/>
        <w:rPr>
          <w:rFonts w:asciiTheme="minorHAnsi" w:hAnsiTheme="minorHAnsi" w:cstheme="minorHAnsi"/>
          <w:sz w:val="22"/>
        </w:rPr>
      </w:pPr>
      <w:r w:rsidRPr="00957FBE">
        <w:rPr>
          <w:rFonts w:ascii="Calibri" w:hAnsi="Calibri" w:cs="Calibri"/>
          <w:noProof/>
          <w:sz w:val="22"/>
        </w:rPr>
        <w:lastRenderedPageBreak/>
        <mc:AlternateContent>
          <mc:Choice Requires="wps">
            <w:drawing>
              <wp:anchor distT="0" distB="0" distL="114300" distR="114300" simplePos="0" relativeHeight="251707392" behindDoc="0" locked="1" layoutInCell="1" allowOverlap="1">
                <wp:simplePos x="0" y="0"/>
                <wp:positionH relativeFrom="column">
                  <wp:posOffset>-895350</wp:posOffset>
                </wp:positionH>
                <wp:positionV relativeFrom="page">
                  <wp:posOffset>9399905</wp:posOffset>
                </wp:positionV>
                <wp:extent cx="7735824" cy="310896"/>
                <wp:effectExtent l="0" t="0" r="0" b="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7" type="#_x0000_t202" style="position:absolute;left:0;text-align:left;margin-left:-70.5pt;margin-top:740.15pt;width:609.1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QOhgIAABk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4</w:t>
                      </w:r>
                    </w:p>
                  </w:txbxContent>
                </v:textbox>
                <w10:wrap anchory="page"/>
                <w10:anchorlock/>
              </v:shape>
            </w:pict>
          </mc:Fallback>
        </mc:AlternateContent>
      </w:r>
      <w:r w:rsidR="00171229" w:rsidRPr="00703970">
        <w:rPr>
          <w:rFonts w:asciiTheme="minorHAnsi" w:hAnsiTheme="minorHAnsi" w:cstheme="minorHAnsi"/>
          <w:sz w:val="22"/>
        </w:rPr>
        <w:t>('85 Code, § 71.16)  Penalty, see § 70.99</w:t>
      </w:r>
    </w:p>
    <w:p w:rsidR="00171229" w:rsidRPr="00703970" w:rsidRDefault="00A377A4" w:rsidP="007910A6">
      <w:pPr>
        <w:jc w:val="both"/>
        <w:rPr>
          <w:rFonts w:asciiTheme="minorHAnsi" w:hAnsiTheme="minorHAnsi" w:cstheme="minorHAnsi"/>
          <w:sz w:val="22"/>
        </w:rPr>
      </w:pPr>
      <w:r w:rsidRPr="000A751E">
        <w:rPr>
          <w:rFonts w:ascii="Calibri" w:hAnsi="Calibri" w:cs="Calibri"/>
          <w:noProof/>
          <w:sz w:val="22"/>
        </w:rPr>
        <mc:AlternateContent>
          <mc:Choice Requires="wps">
            <w:drawing>
              <wp:anchor distT="0" distB="0" distL="114300" distR="114300" simplePos="0" relativeHeight="251676672" behindDoc="0" locked="1" layoutInCell="1" allowOverlap="1">
                <wp:simplePos x="0" y="0"/>
                <wp:positionH relativeFrom="column">
                  <wp:posOffset>-904875</wp:posOffset>
                </wp:positionH>
                <wp:positionV relativeFrom="page">
                  <wp:posOffset>347345</wp:posOffset>
                </wp:positionV>
                <wp:extent cx="7754112" cy="347472"/>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8" type="#_x0000_t202" style="position:absolute;left:0;text-align:left;margin-left:-71.25pt;margin-top:27.35pt;width:610.55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" stroked="f">
                <v:textbo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2</w:t>
                      </w:r>
                      <w:r w:rsidRPr="008F2087">
                        <w:rPr>
                          <w:rFonts w:ascii="Calibri" w:hAnsi="Calibri" w:cs="Calibri"/>
                          <w:b/>
                        </w:rPr>
                        <w:t xml:space="preserve">:  </w:t>
                      </w:r>
                      <w:r>
                        <w:rPr>
                          <w:rFonts w:ascii="Calibri" w:hAnsi="Calibri" w:cs="Calibri"/>
                          <w:b/>
                        </w:rPr>
                        <w:t>PARKING REGULATIONS</w:t>
                      </w:r>
                    </w:p>
                  </w:txbxContent>
                </v:textbox>
                <w10:wrap anchory="page"/>
                <w10:anchorlock/>
              </v:shape>
            </w:pict>
          </mc:Fallback>
        </mc:AlternateContent>
      </w: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72.22  MOVING VEHICLE INTO</w:t>
      </w:r>
      <w:r w:rsidR="007D28E2">
        <w:rPr>
          <w:rFonts w:asciiTheme="minorHAnsi" w:hAnsiTheme="minorHAnsi" w:cstheme="minorHAnsi"/>
          <w:b/>
          <w:sz w:val="22"/>
        </w:rPr>
        <w:t xml:space="preserve"> </w:t>
      </w:r>
      <w:r w:rsidRPr="00703970">
        <w:rPr>
          <w:rFonts w:asciiTheme="minorHAnsi" w:hAnsiTheme="minorHAnsi" w:cstheme="minorHAnsi"/>
          <w:b/>
          <w:sz w:val="22"/>
        </w:rPr>
        <w:t>RESTRICTED AREA.</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person shall move a vehicle not owned by the person into any prohibited area, or sufficiently away from curb to make the distance unlawful.</w:t>
      </w: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('85 Code, § 71.17)  Penalty, see § 70.99</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b/>
          <w:sz w:val="22"/>
        </w:rPr>
      </w:pPr>
      <w:r w:rsidRPr="00703970">
        <w:rPr>
          <w:rFonts w:asciiTheme="minorHAnsi" w:hAnsiTheme="minorHAnsi" w:cstheme="minorHAnsi"/>
          <w:b/>
          <w:sz w:val="22"/>
        </w:rPr>
        <w:t>§ 72.23  STOPPING PROHIBITED IN SPECIFIC</w:t>
      </w:r>
      <w:r w:rsidR="007D28E2">
        <w:rPr>
          <w:rFonts w:asciiTheme="minorHAnsi" w:hAnsiTheme="minorHAnsi" w:cstheme="minorHAnsi"/>
          <w:b/>
          <w:sz w:val="22"/>
        </w:rPr>
        <w:t xml:space="preserve"> </w:t>
      </w:r>
      <w:r w:rsidRPr="00703970">
        <w:rPr>
          <w:rFonts w:asciiTheme="minorHAnsi" w:hAnsiTheme="minorHAnsi" w:cstheme="minorHAnsi"/>
          <w:b/>
          <w:sz w:val="22"/>
        </w:rPr>
        <w:t>PLACES.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No person shall stop, stand, or park a vehicle except when necessary to avoid conflict with other traffic or in compliance with the directions of a police officer or traffic control device in any of the following places:</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On the sidewalk.</w:t>
      </w:r>
    </w:p>
    <w:p w:rsidR="00171229" w:rsidRPr="00703970" w:rsidRDefault="00171229" w:rsidP="007910A6">
      <w:pPr>
        <w:jc w:val="both"/>
        <w:rPr>
          <w:rFonts w:asciiTheme="minorHAnsi" w:hAnsiTheme="minorHAnsi" w:cstheme="minorHAnsi"/>
          <w:sz w:val="22"/>
        </w:rPr>
      </w:pPr>
    </w:p>
    <w:p w:rsidR="00171229" w:rsidRPr="00703970" w:rsidRDefault="00171229" w:rsidP="007910A6">
      <w:pPr>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Within an intersection.</w:t>
      </w:r>
    </w:p>
    <w:p w:rsidR="00171229" w:rsidRPr="00703970" w:rsidRDefault="00171229" w:rsidP="007910A6">
      <w:pPr>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(C)</w:t>
      </w:r>
      <w:r w:rsidRPr="00703970">
        <w:rPr>
          <w:rFonts w:asciiTheme="minorHAnsi" w:hAnsiTheme="minorHAnsi" w:cstheme="minorHAnsi"/>
          <w:sz w:val="22"/>
        </w:rPr>
        <w:tab/>
        <w:t>On a crosswalk.</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(D)</w:t>
      </w:r>
      <w:r w:rsidRPr="00703970">
        <w:rPr>
          <w:rFonts w:asciiTheme="minorHAnsi" w:hAnsiTheme="minorHAnsi" w:cstheme="minorHAnsi"/>
          <w:sz w:val="22"/>
        </w:rPr>
        <w:tab/>
        <w:t>Within 30 feet of any flashing beacon, stop sign, or traffic signal located at the side of a street or roadway.</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(E)</w:t>
      </w:r>
      <w:r w:rsidRPr="00703970">
        <w:rPr>
          <w:rFonts w:asciiTheme="minorHAnsi" w:hAnsiTheme="minorHAnsi" w:cstheme="minorHAnsi"/>
          <w:sz w:val="22"/>
        </w:rPr>
        <w:tab/>
        <w:t>Alongside or opposite any street excavation or obstruction when the stopping, standing, or parking would obstruct traffic.</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(F)</w:t>
      </w:r>
      <w:r w:rsidRPr="00703970">
        <w:rPr>
          <w:rFonts w:asciiTheme="minorHAnsi" w:hAnsiTheme="minorHAnsi" w:cstheme="minorHAnsi"/>
          <w:sz w:val="22"/>
        </w:rPr>
        <w:tab/>
        <w:t>Upon any bridge or other elevated structure or within any underpass structure.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(G)</w:t>
      </w:r>
      <w:r w:rsidRPr="00703970">
        <w:rPr>
          <w:rFonts w:asciiTheme="minorHAnsi" w:hAnsiTheme="minorHAnsi" w:cstheme="minorHAnsi"/>
          <w:sz w:val="22"/>
        </w:rPr>
        <w:tab/>
        <w:t>Within 15 feet in either direction of the entrance to a hotel, theater, hospital, sanatorium, or any public building.</w:t>
      </w:r>
    </w:p>
    <w:p w:rsidR="000A751E"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71.18)  Penalty, see § 70.99</w:t>
      </w:r>
    </w:p>
    <w:p w:rsidR="00566B74" w:rsidRPr="00703970" w:rsidRDefault="00850C50"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8416" behindDoc="0" locked="1" layoutInCell="1" allowOverlap="1">
                <wp:simplePos x="0" y="0"/>
                <wp:positionH relativeFrom="column">
                  <wp:posOffset>-895350</wp:posOffset>
                </wp:positionH>
                <wp:positionV relativeFrom="page">
                  <wp:posOffset>9482455</wp:posOffset>
                </wp:positionV>
                <wp:extent cx="7735824" cy="310896"/>
                <wp:effectExtent l="0" t="0" r="0" b="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Pr>
                                <w:rFonts w:ascii="Calibri" w:hAnsi="Calibri" w:cs="Calibri"/>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left:0;text-align:left;margin-left:-70.5pt;margin-top:746.65pt;width:609.1pt;height: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G+hw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" stroked="f">
                <v:textbox>
                  <w:txbxContent>
                    <w:p w:rsidR="00FD5235" w:rsidRPr="00957FBE" w:rsidRDefault="00FD5235" w:rsidP="00957FBE">
                      <w:pPr>
                        <w:jc w:val="center"/>
                        <w:rPr>
                          <w:rFonts w:ascii="Calibri" w:hAnsi="Calibri" w:cs="Calibri"/>
                        </w:rPr>
                      </w:pPr>
                      <w:r>
                        <w:rPr>
                          <w:rFonts w:ascii="Calibri" w:hAnsi="Calibri" w:cs="Calibri"/>
                        </w:rPr>
                        <w:t>14</w:t>
                      </w:r>
                    </w:p>
                  </w:txbxContent>
                </v:textbox>
                <w10:wrap anchory="page"/>
                <w10:anchorlock/>
              </v:shape>
            </w:pict>
          </mc:Fallback>
        </mc:AlternateContent>
      </w:r>
      <w:r w:rsidR="000A751E">
        <w:rPr>
          <w:rFonts w:asciiTheme="minorHAnsi" w:hAnsiTheme="minorHAnsi" w:cstheme="minorHAnsi"/>
          <w:sz w:val="22"/>
        </w:rPr>
        <w:br w:type="page"/>
      </w:r>
    </w:p>
    <w:p w:rsidR="004B4A3D" w:rsidRPr="00703970" w:rsidRDefault="00A377A4" w:rsidP="007910A6">
      <w:pPr>
        <w:widowControl w:val="0"/>
        <w:jc w:val="both"/>
        <w:rPr>
          <w:rFonts w:asciiTheme="minorHAnsi" w:hAnsiTheme="minorHAnsi" w:cstheme="minorHAnsi"/>
          <w:b/>
          <w:sz w:val="22"/>
        </w:rPr>
      </w:pPr>
      <w:r w:rsidRPr="00D92375">
        <w:rPr>
          <w:rFonts w:ascii="Calibri" w:hAnsi="Calibri" w:cs="Calibri"/>
          <w:b/>
          <w:noProof/>
          <w:sz w:val="22"/>
        </w:rPr>
        <w:lastRenderedPageBreak/>
        <mc:AlternateContent>
          <mc:Choice Requires="wps">
            <w:drawing>
              <wp:anchor distT="0" distB="0" distL="114300" distR="114300" simplePos="0" relativeHeight="251667456" behindDoc="0" locked="1" layoutInCell="1" allowOverlap="1">
                <wp:simplePos x="0" y="0"/>
                <wp:positionH relativeFrom="column">
                  <wp:posOffset>-895350</wp:posOffset>
                </wp:positionH>
                <wp:positionV relativeFrom="page">
                  <wp:posOffset>475615</wp:posOffset>
                </wp:positionV>
                <wp:extent cx="7717536" cy="347472"/>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7536"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D92375">
                            <w:pPr>
                              <w:jc w:val="center"/>
                              <w:rPr>
                                <w:rFonts w:ascii="Calibri" w:hAnsi="Calibri" w:cs="Calibri"/>
                                <w:b/>
                              </w:rPr>
                            </w:pPr>
                            <w:r w:rsidRPr="008F2087">
                              <w:rPr>
                                <w:rFonts w:ascii="Calibri" w:hAnsi="Calibri" w:cs="Calibri"/>
                                <w:b/>
                              </w:rPr>
                              <w:t>CHAPTER 7</w:t>
                            </w:r>
                            <w:r>
                              <w:rPr>
                                <w:rFonts w:ascii="Calibri" w:hAnsi="Calibri" w:cs="Calibri"/>
                                <w:b/>
                              </w:rPr>
                              <w:t>3</w:t>
                            </w:r>
                            <w:r w:rsidRPr="008F2087">
                              <w:rPr>
                                <w:rFonts w:ascii="Calibri" w:hAnsi="Calibri" w:cs="Calibri"/>
                                <w:b/>
                              </w:rPr>
                              <w:t xml:space="preserve">:  </w:t>
                            </w:r>
                            <w:r>
                              <w:rPr>
                                <w:rFonts w:ascii="Calibri" w:hAnsi="Calibri" w:cs="Calibri"/>
                                <w:b/>
                              </w:rPr>
                              <w:t>BICYCLES AND TOY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0" type="#_x0000_t202" style="position:absolute;left:0;text-align:left;margin-left:-70.5pt;margin-top:37.45pt;width:607.7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" stroked="f">
                <v:textbox>
                  <w:txbxContent>
                    <w:p w:rsidR="00FD5235" w:rsidRPr="008F2087" w:rsidRDefault="00FD5235" w:rsidP="00D92375">
                      <w:pPr>
                        <w:jc w:val="center"/>
                        <w:rPr>
                          <w:rFonts w:ascii="Calibri" w:hAnsi="Calibri" w:cs="Calibri"/>
                          <w:b/>
                        </w:rPr>
                      </w:pPr>
                      <w:r w:rsidRPr="008F2087">
                        <w:rPr>
                          <w:rFonts w:ascii="Calibri" w:hAnsi="Calibri" w:cs="Calibri"/>
                          <w:b/>
                        </w:rPr>
                        <w:t>CHAPTER 7</w:t>
                      </w:r>
                      <w:r>
                        <w:rPr>
                          <w:rFonts w:ascii="Calibri" w:hAnsi="Calibri" w:cs="Calibri"/>
                          <w:b/>
                        </w:rPr>
                        <w:t>3</w:t>
                      </w:r>
                      <w:r w:rsidRPr="008F2087">
                        <w:rPr>
                          <w:rFonts w:ascii="Calibri" w:hAnsi="Calibri" w:cs="Calibri"/>
                          <w:b/>
                        </w:rPr>
                        <w:t xml:space="preserve">:  </w:t>
                      </w:r>
                      <w:r>
                        <w:rPr>
                          <w:rFonts w:ascii="Calibri" w:hAnsi="Calibri" w:cs="Calibri"/>
                          <w:b/>
                        </w:rPr>
                        <w:t>BICYCLES AND TOY VEHICLES</w:t>
                      </w:r>
                    </w:p>
                  </w:txbxContent>
                </v:textbox>
                <w10:wrap anchory="page"/>
                <w10:anchorlock/>
              </v:shape>
            </w:pict>
          </mc:Fallback>
        </mc:AlternateContent>
      </w:r>
    </w:p>
    <w:p w:rsidR="00171229" w:rsidRPr="00703970" w:rsidRDefault="00171229" w:rsidP="007910A6">
      <w:pPr>
        <w:widowControl w:val="0"/>
        <w:jc w:val="both"/>
        <w:rPr>
          <w:rFonts w:asciiTheme="minorHAnsi" w:hAnsiTheme="minorHAnsi" w:cstheme="minorHAnsi"/>
          <w:sz w:val="22"/>
        </w:rPr>
      </w:pPr>
    </w:p>
    <w:p w:rsidR="00171229" w:rsidRPr="007D28E2" w:rsidRDefault="00171229" w:rsidP="007910A6">
      <w:pPr>
        <w:widowControl w:val="0"/>
        <w:jc w:val="both"/>
        <w:rPr>
          <w:rFonts w:asciiTheme="minorHAnsi" w:hAnsiTheme="minorHAnsi" w:cstheme="minorHAnsi"/>
          <w:b/>
          <w:sz w:val="22"/>
        </w:rPr>
      </w:pPr>
      <w:r w:rsidRPr="007D28E2">
        <w:rPr>
          <w:rFonts w:asciiTheme="minorHAnsi" w:hAnsiTheme="minorHAnsi" w:cstheme="minorHAnsi"/>
          <w:b/>
          <w:sz w:val="22"/>
        </w:rPr>
        <w:t>Section</w:t>
      </w:r>
    </w:p>
    <w:p w:rsidR="00171229" w:rsidRPr="007D28E2" w:rsidRDefault="00171229"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73.01</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Clinging to moving vehicles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73.02</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Riding on handlebars prohibited</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73.03</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Riding without hands on handlebars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73.04</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Use of roller skates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73.05</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Riding vehicles in park</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73.06</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Bicycles prohibited</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73.07</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Reflectors</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73.08</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Control</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73.09</w:t>
      </w:r>
      <w:r w:rsidRPr="00703970">
        <w:rPr>
          <w:rFonts w:asciiTheme="minorHAnsi" w:hAnsiTheme="minorHAnsi" w:cstheme="minorHAnsi"/>
          <w:sz w:val="22"/>
        </w:rPr>
        <w:tab/>
      </w:r>
      <w:r w:rsidR="007D28E2">
        <w:rPr>
          <w:rFonts w:asciiTheme="minorHAnsi" w:hAnsiTheme="minorHAnsi" w:cstheme="minorHAnsi"/>
          <w:sz w:val="22"/>
        </w:rPr>
        <w:tab/>
      </w:r>
      <w:r w:rsidR="00D92375">
        <w:rPr>
          <w:rFonts w:asciiTheme="minorHAnsi" w:hAnsiTheme="minorHAnsi" w:cstheme="minorHAnsi"/>
          <w:sz w:val="22"/>
        </w:rPr>
        <w:t>(Deleted)</w:t>
      </w:r>
      <w:r w:rsidR="00C70281">
        <w:rPr>
          <w:rFonts w:asciiTheme="minorHAnsi" w:hAnsiTheme="minorHAnsi" w:cstheme="minorHAnsi"/>
          <w:sz w:val="22"/>
        </w:rPr>
        <w:t xml:space="preserve">  (Ord. revised 3-19-19)</w:t>
      </w: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73.10</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Roller skates, roller blades, skate boards, or similar devices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1296" w:hanging="1296"/>
        <w:jc w:val="both"/>
        <w:rPr>
          <w:rFonts w:asciiTheme="minorHAnsi" w:hAnsiTheme="minorHAnsi" w:cstheme="minorHAnsi"/>
          <w:sz w:val="22"/>
        </w:rPr>
      </w:pPr>
      <w:r w:rsidRPr="00703970">
        <w:rPr>
          <w:rFonts w:asciiTheme="minorHAnsi" w:hAnsiTheme="minorHAnsi" w:cstheme="minorHAnsi"/>
          <w:sz w:val="22"/>
        </w:rPr>
        <w:t>73.99</w:t>
      </w:r>
      <w:r w:rsidRPr="00703970">
        <w:rPr>
          <w:rFonts w:asciiTheme="minorHAnsi" w:hAnsiTheme="minorHAnsi" w:cstheme="minorHAnsi"/>
          <w:sz w:val="22"/>
        </w:rPr>
        <w:tab/>
      </w:r>
      <w:r w:rsidR="007D28E2">
        <w:rPr>
          <w:rFonts w:asciiTheme="minorHAnsi" w:hAnsiTheme="minorHAnsi" w:cstheme="minorHAnsi"/>
          <w:sz w:val="22"/>
        </w:rPr>
        <w:tab/>
      </w:r>
      <w:r w:rsidRPr="00703970">
        <w:rPr>
          <w:rFonts w:asciiTheme="minorHAnsi" w:hAnsiTheme="minorHAnsi" w:cstheme="minorHAnsi"/>
          <w:sz w:val="22"/>
        </w:rPr>
        <w:t>Penalty</w:t>
      </w:r>
    </w:p>
    <w:p w:rsidR="007D28E2" w:rsidRDefault="007D28E2"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73.01  CLINGING TO MOVING VEHICLES.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Any person riding upon any motorcycle, bicycle, coaster, sled, roller skates, or any toy vehicle, shall not attach the same, or himself, to any public conveyance, or moving vehicle upon any roadway.</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72.06)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73.02  RIDING ON HANDLEBARS PROHIBITED.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operator of a motorcycle, or bicycle, when upon a street, shall not carry any person upon the handlebar, frame, or tank of the vehicle, nor shall any person so ride upon the vehicle.</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72.07)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73.03  RIDING WITHOUT HANDS ON HANDLEBARS.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person shall ride a bicycle or motorcycle on</w:t>
      </w:r>
      <w:r w:rsidR="00D92375">
        <w:rPr>
          <w:rFonts w:asciiTheme="minorHAnsi" w:hAnsiTheme="minorHAnsi" w:cstheme="minorHAnsi"/>
          <w:sz w:val="22"/>
        </w:rPr>
        <w:t xml:space="preserve"> </w:t>
      </w:r>
      <w:r w:rsidRPr="00703970">
        <w:rPr>
          <w:rFonts w:asciiTheme="minorHAnsi" w:hAnsiTheme="minorHAnsi" w:cstheme="minorHAnsi"/>
          <w:sz w:val="22"/>
        </w:rPr>
        <w:t>any street without having his hands upon the handlebars.</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72.08)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73.04  USE OF ROLLER SKATES.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person upon roller skates, or riding in, or by means of any coaster, toy vehicle, or similar device, shall go upon any roadway, unless it be while crossing a street at a crosswalk or intersection, except upon streets set aside as play streets.</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 72.09)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b/>
          <w:sz w:val="22"/>
        </w:rPr>
      </w:pPr>
      <w:r w:rsidRPr="00703970">
        <w:rPr>
          <w:rFonts w:asciiTheme="minorHAnsi" w:hAnsiTheme="minorHAnsi" w:cstheme="minorHAnsi"/>
          <w:b/>
          <w:sz w:val="22"/>
        </w:rPr>
        <w:t>§ 73.05  RIDING VEHICLES IN PARK.</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It shall be unlawful for any person to operate an unlicensed motorized vehicle such as a minibike, go-cart, or ride a horse in any park in the town.</w:t>
      </w:r>
      <w:r w:rsidR="000B394A">
        <w:rPr>
          <w:rFonts w:asciiTheme="minorHAnsi" w:hAnsiTheme="minorHAnsi" w:cstheme="minorHAnsi"/>
          <w:sz w:val="22"/>
        </w:rPr>
        <w:t xml:space="preserve">   </w:t>
      </w:r>
      <w:r w:rsidRPr="00703970">
        <w:rPr>
          <w:rFonts w:asciiTheme="minorHAnsi" w:hAnsiTheme="minorHAnsi" w:cstheme="minorHAnsi"/>
          <w:sz w:val="22"/>
        </w:rPr>
        <w:t>('85 Code, § 72.16)  (Ord. passed 4-1-76)  Penalty, see § 73.99</w:t>
      </w:r>
    </w:p>
    <w:p w:rsidR="00171229" w:rsidRPr="00703970" w:rsidRDefault="00A377A4"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09440" behindDoc="0" locked="1" layoutInCell="1" allowOverlap="1">
                <wp:simplePos x="0" y="0"/>
                <wp:positionH relativeFrom="column">
                  <wp:posOffset>-895350</wp:posOffset>
                </wp:positionH>
                <wp:positionV relativeFrom="page">
                  <wp:posOffset>9482455</wp:posOffset>
                </wp:positionV>
                <wp:extent cx="7735824" cy="310896"/>
                <wp:effectExtent l="0" t="0" r="0" b="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left:0;text-align:left;margin-left:-70.5pt;margin-top:746.65pt;width:609.1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RNiA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5</w:t>
                      </w:r>
                    </w:p>
                  </w:txbxContent>
                </v:textbox>
                <w10:wrap anchory="page"/>
                <w10:anchorlock/>
              </v:shape>
            </w:pict>
          </mc:Fallback>
        </mc:AlternateContent>
      </w:r>
    </w:p>
    <w:p w:rsidR="00171229" w:rsidRPr="00703970" w:rsidRDefault="00A377A4" w:rsidP="007910A6">
      <w:pPr>
        <w:widowControl w:val="0"/>
        <w:jc w:val="both"/>
        <w:rPr>
          <w:rFonts w:asciiTheme="minorHAnsi" w:hAnsiTheme="minorHAnsi" w:cstheme="minorHAnsi"/>
          <w:sz w:val="22"/>
        </w:rPr>
      </w:pPr>
      <w:r w:rsidRPr="000A751E">
        <w:rPr>
          <w:rFonts w:ascii="Calibri" w:hAnsi="Calibri" w:cs="Calibri"/>
          <w:noProof/>
          <w:sz w:val="22"/>
        </w:rPr>
        <w:lastRenderedPageBreak/>
        <mc:AlternateContent>
          <mc:Choice Requires="wps">
            <w:drawing>
              <wp:anchor distT="0" distB="0" distL="114300" distR="114300" simplePos="0" relativeHeight="251677696" behindDoc="0" locked="1" layoutInCell="1" allowOverlap="1">
                <wp:simplePos x="0" y="0"/>
                <wp:positionH relativeFrom="column">
                  <wp:posOffset>-895350</wp:posOffset>
                </wp:positionH>
                <wp:positionV relativeFrom="page">
                  <wp:posOffset>292735</wp:posOffset>
                </wp:positionV>
                <wp:extent cx="7717536" cy="347472"/>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7536"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3</w:t>
                            </w:r>
                            <w:r w:rsidRPr="008F2087">
                              <w:rPr>
                                <w:rFonts w:ascii="Calibri" w:hAnsi="Calibri" w:cs="Calibri"/>
                                <w:b/>
                              </w:rPr>
                              <w:t xml:space="preserve">:  </w:t>
                            </w:r>
                            <w:r>
                              <w:rPr>
                                <w:rFonts w:ascii="Calibri" w:hAnsi="Calibri" w:cs="Calibri"/>
                                <w:b/>
                              </w:rPr>
                              <w:t>BICYCLES AND TOY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2" type="#_x0000_t202" style="position:absolute;left:0;text-align:left;margin-left:-70.5pt;margin-top:23.05pt;width:607.7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" stroked="f">
                <v:textbo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3</w:t>
                      </w:r>
                      <w:r w:rsidRPr="008F2087">
                        <w:rPr>
                          <w:rFonts w:ascii="Calibri" w:hAnsi="Calibri" w:cs="Calibri"/>
                          <w:b/>
                        </w:rPr>
                        <w:t xml:space="preserve">:  </w:t>
                      </w:r>
                      <w:r>
                        <w:rPr>
                          <w:rFonts w:ascii="Calibri" w:hAnsi="Calibri" w:cs="Calibri"/>
                          <w:b/>
                        </w:rPr>
                        <w:t>BICYCLES AND TOY VEHICLES</w:t>
                      </w:r>
                    </w:p>
                  </w:txbxContent>
                </v:textbox>
                <w10:wrap anchory="page"/>
                <w10:anchorlock/>
              </v:shape>
            </w:pict>
          </mc:Fallback>
        </mc:AlternateConten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 73.06 BICYCLES PROHIBITED.</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r w:rsidR="00464B7D" w:rsidRPr="00703970">
        <w:rPr>
          <w:rFonts w:asciiTheme="minorHAnsi" w:hAnsiTheme="minorHAnsi" w:cstheme="minorHAnsi"/>
          <w:sz w:val="22"/>
        </w:rPr>
        <w:t>Riding b</w:t>
      </w:r>
      <w:r w:rsidRPr="00703970">
        <w:rPr>
          <w:rFonts w:asciiTheme="minorHAnsi" w:hAnsiTheme="minorHAnsi" w:cstheme="minorHAnsi"/>
          <w:sz w:val="22"/>
        </w:rPr>
        <w:t>icycles shall be prohibited on the sidewalks of Main Street from Sycamore Street to Goldsboro Street.</w:t>
      </w:r>
      <w:r w:rsidR="00C70281">
        <w:rPr>
          <w:rFonts w:asciiTheme="minorHAnsi" w:hAnsiTheme="minorHAnsi" w:cstheme="minorHAnsi"/>
          <w:sz w:val="22"/>
        </w:rPr>
        <w:t xml:space="preserve">  (Ord. revised 3-19-19)</w:t>
      </w:r>
    </w:p>
    <w:p w:rsidR="00171229"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 73.07  REFLECTORS.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It shall be unlawful for any person to operate a bicycle on any street, alley or highway within the town after dark unless such bicycle is equipped with bicycle reflectors.  A white reflector shall be mounted on the front and clearly visible.  A red reflector should be mounted on the back and clearly visible.</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(Ord. passed 8-15-95)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vanish/>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 73.08  CONTROL.</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Every person operating a bicycle shall be required to have the bicycle under complete control at all times and to observe traffic regulations and traffic-control signals in the same manner as required of motor vehicles.</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(Ord. passed 8-15-95)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 73.10  ROLLER SKATES, ROLLER BLADES, SKATE BOARDS, OR SIMILAR DEVICES.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It shall be unlawful for any roller skates, roller blades, skate boards, or similar devices to be used on the sidewalks of Main Street from Sycamore Street to Goldsboro Street.</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(Ord. passed 3-17-98)  Penalty, see § 73.99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b/>
          <w:sz w:val="22"/>
        </w:rPr>
        <w:t>§ 73.99</w:t>
      </w:r>
      <w:r w:rsidRPr="00703970">
        <w:rPr>
          <w:rFonts w:asciiTheme="minorHAnsi" w:hAnsiTheme="minorHAnsi" w:cstheme="minorHAnsi"/>
          <w:b/>
          <w:sz w:val="22"/>
        </w:rPr>
        <w:tab/>
        <w:t>PENALTY.</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Any person who violates any provision of this chapter to which no other specific penalty applies shall be subject to the penalty set forth in § 10.99.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Any bicycle operated by the owner, or other person lawfully in custody thereof, in violation of any of the provisions of this article may be taken into custody, and impounded by the chief of police for a period not to exceed 30 days.  A penalty of $10 may also be imposed for violations of this chapter.  For a violation of 73.09(F) see § 10.99.</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(Ord. passed 8-15-95)</w:t>
      </w:r>
    </w:p>
    <w:p w:rsidR="00171229" w:rsidRPr="00703970" w:rsidRDefault="00171229" w:rsidP="007910A6">
      <w:pPr>
        <w:widowControl w:val="0"/>
        <w:jc w:val="both"/>
        <w:rPr>
          <w:rFonts w:asciiTheme="minorHAnsi" w:hAnsiTheme="minorHAnsi" w:cstheme="minorHAnsi"/>
          <w:sz w:val="22"/>
        </w:rPr>
      </w:pPr>
    </w:p>
    <w:p w:rsidR="00CF24B8" w:rsidRPr="00703970" w:rsidRDefault="00CF24B8"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6A4734" w:rsidP="007910A6">
      <w:pPr>
        <w:widowControl w:val="0"/>
        <w:jc w:val="both"/>
        <w:rPr>
          <w:rFonts w:asciiTheme="minorHAnsi" w:hAnsiTheme="minorHAnsi" w:cstheme="minorHAnsi"/>
          <w:b/>
          <w:sz w:val="22"/>
        </w:rPr>
      </w:pPr>
    </w:p>
    <w:p w:rsidR="006A4734" w:rsidRPr="00703970" w:rsidRDefault="00A377A4" w:rsidP="007910A6">
      <w:pPr>
        <w:widowControl w:val="0"/>
        <w:jc w:val="both"/>
        <w:rPr>
          <w:rFonts w:asciiTheme="minorHAnsi" w:hAnsiTheme="minorHAnsi" w:cstheme="minorHAnsi"/>
          <w:b/>
          <w:sz w:val="22"/>
        </w:rPr>
      </w:pPr>
      <w:r w:rsidRPr="00957FBE">
        <w:rPr>
          <w:rFonts w:ascii="Calibri" w:hAnsi="Calibri" w:cs="Calibri"/>
          <w:b/>
          <w:noProof/>
          <w:sz w:val="22"/>
        </w:rPr>
        <mc:AlternateContent>
          <mc:Choice Requires="wps">
            <w:drawing>
              <wp:anchor distT="0" distB="0" distL="114300" distR="114300" simplePos="0" relativeHeight="251710464" behindDoc="0" locked="1" layoutInCell="1" allowOverlap="1">
                <wp:simplePos x="0" y="0"/>
                <wp:positionH relativeFrom="column">
                  <wp:posOffset>-895350</wp:posOffset>
                </wp:positionH>
                <wp:positionV relativeFrom="page">
                  <wp:posOffset>9335770</wp:posOffset>
                </wp:positionV>
                <wp:extent cx="7735824" cy="310896"/>
                <wp:effectExtent l="0" t="0"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left:0;text-align:left;margin-left:-70.5pt;margin-top:735.1pt;width:609.1pt;height: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pD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6</w:t>
                      </w:r>
                    </w:p>
                  </w:txbxContent>
                </v:textbox>
                <w10:wrap anchory="page"/>
                <w10:anchorlock/>
              </v:shape>
            </w:pict>
          </mc:Fallback>
        </mc:AlternateContent>
      </w:r>
    </w:p>
    <w:p w:rsidR="006A4734" w:rsidRPr="00703970" w:rsidRDefault="00A377A4" w:rsidP="007910A6">
      <w:pPr>
        <w:widowControl w:val="0"/>
        <w:jc w:val="both"/>
        <w:rPr>
          <w:rFonts w:asciiTheme="minorHAnsi" w:hAnsiTheme="minorHAnsi" w:cstheme="minorHAnsi"/>
          <w:b/>
          <w:sz w:val="22"/>
        </w:rPr>
      </w:pPr>
      <w:r w:rsidRPr="00D92375">
        <w:rPr>
          <w:rFonts w:ascii="Calibri" w:hAnsi="Calibri" w:cs="Calibri"/>
          <w:b/>
          <w:noProof/>
          <w:sz w:val="22"/>
        </w:rPr>
        <mc:AlternateContent>
          <mc:Choice Requires="wps">
            <w:drawing>
              <wp:anchor distT="0" distB="0" distL="114300" distR="114300" simplePos="0" relativeHeight="251668480" behindDoc="0" locked="1" layoutInCell="1" allowOverlap="1">
                <wp:simplePos x="0" y="0"/>
                <wp:positionH relativeFrom="column">
                  <wp:posOffset>-904875</wp:posOffset>
                </wp:positionH>
                <wp:positionV relativeFrom="page">
                  <wp:posOffset>301625</wp:posOffset>
                </wp:positionV>
                <wp:extent cx="7754112" cy="347472"/>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D92375">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4" type="#_x0000_t202" style="position:absolute;left:0;text-align:left;margin-left:-71.25pt;margin-top:23.75pt;width:610.55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R6iAIAABkFAAAOAAAAZHJzL2Uyb0RvYy54bWysVFtv2yAUfp+0/4B4T32JU8d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" stroked="f">
                <v:textbox>
                  <w:txbxContent>
                    <w:p w:rsidR="00FD5235" w:rsidRPr="008F2087" w:rsidRDefault="00FD5235" w:rsidP="00D92375">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p w:rsidR="006A4734" w:rsidRPr="00703970" w:rsidRDefault="000B394A" w:rsidP="007910A6">
      <w:pPr>
        <w:widowControl w:val="0"/>
        <w:jc w:val="both"/>
        <w:rPr>
          <w:rFonts w:asciiTheme="minorHAnsi" w:hAnsiTheme="minorHAnsi" w:cstheme="minorHAnsi"/>
          <w:b/>
          <w:sz w:val="22"/>
        </w:rPr>
      </w:pPr>
      <w:r w:rsidRPr="000A751E">
        <w:rPr>
          <w:rFonts w:ascii="Calibri" w:hAnsi="Calibri" w:cs="Calibri"/>
          <w:noProof/>
          <w:sz w:val="22"/>
        </w:rPr>
        <w:lastRenderedPageBreak/>
        <mc:AlternateContent>
          <mc:Choice Requires="wps">
            <w:drawing>
              <wp:anchor distT="0" distB="0" distL="114300" distR="114300" simplePos="0" relativeHeight="251730944" behindDoc="0" locked="1" layoutInCell="1" allowOverlap="1" wp14:anchorId="6CDE62EF" wp14:editId="2A865214">
                <wp:simplePos x="0" y="0"/>
                <wp:positionH relativeFrom="column">
                  <wp:posOffset>-911225</wp:posOffset>
                </wp:positionH>
                <wp:positionV relativeFrom="page">
                  <wp:posOffset>271780</wp:posOffset>
                </wp:positionV>
                <wp:extent cx="7753985" cy="347345"/>
                <wp:effectExtent l="0" t="0" r="0"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B394A">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62EF" id="Text Box 25" o:spid="_x0000_s1065" type="#_x0000_t202" style="position:absolute;left:0;text-align:left;margin-left:-71.75pt;margin-top:21.4pt;width:610.55pt;height:2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" stroked="f">
                <v:textbox>
                  <w:txbxContent>
                    <w:p w:rsidR="00FD5235" w:rsidRPr="008F2087" w:rsidRDefault="00FD5235" w:rsidP="000B394A">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p w:rsidR="00171229" w:rsidRPr="00D92375" w:rsidRDefault="00171229" w:rsidP="007910A6">
      <w:pPr>
        <w:widowControl w:val="0"/>
        <w:jc w:val="both"/>
        <w:rPr>
          <w:rFonts w:asciiTheme="minorHAnsi" w:hAnsiTheme="minorHAnsi" w:cstheme="minorHAnsi"/>
          <w:b/>
          <w:sz w:val="22"/>
        </w:rPr>
      </w:pPr>
      <w:r w:rsidRPr="00D92375">
        <w:rPr>
          <w:rFonts w:asciiTheme="minorHAnsi" w:hAnsiTheme="minorHAnsi" w:cstheme="minorHAnsi"/>
          <w:b/>
          <w:sz w:val="22"/>
        </w:rPr>
        <w:t>Schedule</w:t>
      </w:r>
    </w:p>
    <w:p w:rsidR="00171229" w:rsidRPr="00D92375" w:rsidRDefault="00171229" w:rsidP="007910A6">
      <w:pPr>
        <w:widowControl w:val="0"/>
        <w:jc w:val="both"/>
        <w:rPr>
          <w:rFonts w:asciiTheme="minorHAnsi" w:hAnsiTheme="minorHAnsi" w:cstheme="minorHAnsi"/>
          <w:b/>
          <w:sz w:val="22"/>
        </w:rPr>
      </w:pP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I.</w:t>
      </w:r>
      <w:r w:rsidRPr="00703970">
        <w:rPr>
          <w:rFonts w:asciiTheme="minorHAnsi" w:hAnsiTheme="minorHAnsi" w:cstheme="minorHAnsi"/>
          <w:sz w:val="22"/>
        </w:rPr>
        <w:tab/>
        <w:t>One way streets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II.</w:t>
      </w:r>
      <w:r w:rsidRPr="00703970">
        <w:rPr>
          <w:rFonts w:asciiTheme="minorHAnsi" w:hAnsiTheme="minorHAnsi" w:cstheme="minorHAnsi"/>
          <w:sz w:val="22"/>
        </w:rPr>
        <w:tab/>
        <w:t>No “U” turns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III.</w:t>
      </w:r>
      <w:r w:rsidRPr="00703970">
        <w:rPr>
          <w:rFonts w:asciiTheme="minorHAnsi" w:hAnsiTheme="minorHAnsi" w:cstheme="minorHAnsi"/>
          <w:sz w:val="22"/>
        </w:rPr>
        <w:tab/>
        <w:t>Traffic lights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IV.</w:t>
      </w:r>
      <w:r w:rsidRPr="00703970">
        <w:rPr>
          <w:rFonts w:asciiTheme="minorHAnsi" w:hAnsiTheme="minorHAnsi" w:cstheme="minorHAnsi"/>
          <w:sz w:val="22"/>
        </w:rPr>
        <w:tab/>
        <w:t>Stop intersections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V.</w:t>
      </w:r>
      <w:r w:rsidRPr="00703970">
        <w:rPr>
          <w:rFonts w:asciiTheme="minorHAnsi" w:hAnsiTheme="minorHAnsi" w:cstheme="minorHAnsi"/>
          <w:sz w:val="22"/>
        </w:rPr>
        <w:tab/>
        <w:t>Truck routes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VI.</w:t>
      </w:r>
      <w:r w:rsidRPr="00703970">
        <w:rPr>
          <w:rFonts w:asciiTheme="minorHAnsi" w:hAnsiTheme="minorHAnsi" w:cstheme="minorHAnsi"/>
          <w:sz w:val="22"/>
        </w:rPr>
        <w:tab/>
        <w:t>Speed bumps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ab/>
        <w:t>VII.</w:t>
      </w:r>
      <w:r w:rsidRPr="00703970">
        <w:rPr>
          <w:rFonts w:asciiTheme="minorHAnsi" w:hAnsiTheme="minorHAnsi" w:cstheme="minorHAnsi"/>
          <w:sz w:val="22"/>
        </w:rPr>
        <w:tab/>
        <w:t>Speed limits</w:t>
      </w:r>
    </w:p>
    <w:p w:rsidR="00171229" w:rsidRPr="00703970" w:rsidRDefault="00171229"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b/>
          <w:sz w:val="22"/>
        </w:rPr>
      </w:pPr>
    </w:p>
    <w:p w:rsidR="00171229" w:rsidRPr="00703970" w:rsidRDefault="00D92375" w:rsidP="007910A6">
      <w:pPr>
        <w:widowControl w:val="0"/>
        <w:jc w:val="both"/>
        <w:rPr>
          <w:rFonts w:asciiTheme="minorHAnsi" w:hAnsiTheme="minorHAnsi" w:cstheme="minorHAnsi"/>
          <w:sz w:val="22"/>
        </w:rPr>
      </w:pPr>
      <w:r>
        <w:rPr>
          <w:rFonts w:asciiTheme="minorHAnsi" w:hAnsiTheme="minorHAnsi" w:cstheme="minorHAnsi"/>
          <w:b/>
          <w:sz w:val="22"/>
        </w:rPr>
        <w:t>S</w:t>
      </w:r>
      <w:r w:rsidR="00171229" w:rsidRPr="00703970">
        <w:rPr>
          <w:rFonts w:asciiTheme="minorHAnsi" w:hAnsiTheme="minorHAnsi" w:cstheme="minorHAnsi"/>
          <w:b/>
          <w:sz w:val="22"/>
        </w:rPr>
        <w:t>CHEDULE I:  ONE WAY STREETS.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following are designated as one way streets, as more fully described in § 71.01.</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208"/>
        <w:gridCol w:w="3180"/>
        <w:gridCol w:w="1457"/>
        <w:gridCol w:w="1236"/>
        <w:gridCol w:w="1668"/>
      </w:tblGrid>
      <w:tr w:rsidR="00171229" w:rsidRPr="00703970" w:rsidTr="0012788A">
        <w:trPr>
          <w:cantSplit/>
          <w:jc w:val="center"/>
        </w:trPr>
        <w:tc>
          <w:tcPr>
            <w:tcW w:w="2208"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318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Between</w:t>
            </w:r>
          </w:p>
        </w:tc>
        <w:tc>
          <w:tcPr>
            <w:tcW w:w="1457"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Direction</w:t>
            </w:r>
          </w:p>
        </w:tc>
        <w:tc>
          <w:tcPr>
            <w:tcW w:w="1236"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668"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12788A">
        <w:trPr>
          <w:cantSplit/>
          <w:jc w:val="center"/>
        </w:trPr>
        <w:tc>
          <w:tcPr>
            <w:tcW w:w="2208"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Black Street</w:t>
            </w:r>
          </w:p>
        </w:tc>
        <w:tc>
          <w:tcPr>
            <w:tcW w:w="3180" w:type="dxa"/>
            <w:tcMar>
              <w:top w:w="144" w:type="dxa"/>
              <w:left w:w="139" w:type="dxa"/>
              <w:right w:w="120" w:type="dxa"/>
            </w:tcMar>
          </w:tcPr>
          <w:p w:rsidR="00171229" w:rsidRPr="00703970" w:rsidRDefault="00464B7D" w:rsidP="00C70281">
            <w:pPr>
              <w:widowControl w:val="0"/>
              <w:rPr>
                <w:rFonts w:asciiTheme="minorHAnsi" w:hAnsiTheme="minorHAnsi" w:cstheme="minorHAnsi"/>
                <w:sz w:val="22"/>
              </w:rPr>
            </w:pPr>
            <w:r w:rsidRPr="00703970">
              <w:rPr>
                <w:rFonts w:asciiTheme="minorHAnsi" w:hAnsiTheme="minorHAnsi" w:cstheme="minorHAnsi"/>
                <w:sz w:val="22"/>
              </w:rPr>
              <w:t>Norwayne Alumni Way</w:t>
            </w:r>
            <w:r w:rsidR="00171229" w:rsidRPr="00703970">
              <w:rPr>
                <w:rFonts w:asciiTheme="minorHAnsi" w:hAnsiTheme="minorHAnsi" w:cstheme="minorHAnsi"/>
                <w:sz w:val="22"/>
              </w:rPr>
              <w:t xml:space="preserve"> and South Streets</w:t>
            </w:r>
          </w:p>
        </w:tc>
        <w:tc>
          <w:tcPr>
            <w:tcW w:w="1457"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w:t>
            </w:r>
          </w:p>
        </w:tc>
        <w:tc>
          <w:tcPr>
            <w:tcW w:w="1236"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668"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12788A">
        <w:trPr>
          <w:cantSplit/>
          <w:jc w:val="center"/>
        </w:trPr>
        <w:tc>
          <w:tcPr>
            <w:tcW w:w="2208"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3180" w:type="dxa"/>
            <w:tcMar>
              <w:top w:w="163" w:type="dxa"/>
              <w:left w:w="139" w:type="dxa"/>
              <w:bottom w:w="58" w:type="dxa"/>
              <w:right w:w="120" w:type="dxa"/>
            </w:tcMar>
          </w:tcPr>
          <w:p w:rsidR="00171229" w:rsidRPr="00703970" w:rsidRDefault="00171229" w:rsidP="00C70281">
            <w:pPr>
              <w:widowControl w:val="0"/>
              <w:rPr>
                <w:rFonts w:asciiTheme="minorHAnsi" w:hAnsiTheme="minorHAnsi" w:cstheme="minorHAnsi"/>
                <w:sz w:val="22"/>
              </w:rPr>
            </w:pPr>
            <w:r w:rsidRPr="00703970">
              <w:rPr>
                <w:rFonts w:asciiTheme="minorHAnsi" w:hAnsiTheme="minorHAnsi" w:cstheme="minorHAnsi"/>
                <w:sz w:val="22"/>
              </w:rPr>
              <w:t>Pender and Pine Streets</w:t>
            </w:r>
          </w:p>
        </w:tc>
        <w:tc>
          <w:tcPr>
            <w:tcW w:w="1457"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West</w:t>
            </w:r>
          </w:p>
        </w:tc>
        <w:tc>
          <w:tcPr>
            <w:tcW w:w="1236"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668"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1-2-86</w:t>
            </w:r>
          </w:p>
        </w:tc>
      </w:tr>
      <w:tr w:rsidR="00464B7D" w:rsidRPr="00703970" w:rsidTr="0012788A">
        <w:trPr>
          <w:cantSplit/>
          <w:jc w:val="center"/>
        </w:trPr>
        <w:tc>
          <w:tcPr>
            <w:tcW w:w="2208" w:type="dxa"/>
            <w:tcMar>
              <w:top w:w="163" w:type="dxa"/>
              <w:left w:w="178" w:type="dxa"/>
              <w:bottom w:w="58" w:type="dxa"/>
              <w:right w:w="120" w:type="dxa"/>
            </w:tcMar>
          </w:tcPr>
          <w:p w:rsidR="00464B7D" w:rsidRPr="00703970" w:rsidRDefault="00464B7D" w:rsidP="007910A6">
            <w:pPr>
              <w:widowControl w:val="0"/>
              <w:jc w:val="both"/>
              <w:rPr>
                <w:rFonts w:asciiTheme="minorHAnsi" w:hAnsiTheme="minorHAnsi" w:cstheme="minorHAnsi"/>
                <w:sz w:val="22"/>
              </w:rPr>
            </w:pPr>
            <w:r w:rsidRPr="00703970">
              <w:rPr>
                <w:rFonts w:asciiTheme="minorHAnsi" w:hAnsiTheme="minorHAnsi" w:cstheme="minorHAnsi"/>
                <w:sz w:val="22"/>
              </w:rPr>
              <w:t>Pine Street</w:t>
            </w:r>
          </w:p>
        </w:tc>
        <w:tc>
          <w:tcPr>
            <w:tcW w:w="3180" w:type="dxa"/>
            <w:tcMar>
              <w:top w:w="163" w:type="dxa"/>
              <w:left w:w="139" w:type="dxa"/>
              <w:bottom w:w="58" w:type="dxa"/>
              <w:right w:w="120" w:type="dxa"/>
            </w:tcMar>
          </w:tcPr>
          <w:p w:rsidR="00464B7D" w:rsidRPr="00703970" w:rsidRDefault="00464B7D" w:rsidP="00C70281">
            <w:pPr>
              <w:widowControl w:val="0"/>
              <w:rPr>
                <w:rFonts w:asciiTheme="minorHAnsi" w:hAnsiTheme="minorHAnsi" w:cstheme="minorHAnsi"/>
                <w:sz w:val="22"/>
              </w:rPr>
            </w:pPr>
            <w:r w:rsidRPr="00703970">
              <w:rPr>
                <w:rFonts w:asciiTheme="minorHAnsi" w:hAnsiTheme="minorHAnsi" w:cstheme="minorHAnsi"/>
                <w:sz w:val="22"/>
              </w:rPr>
              <w:t>Main St and Carolina St</w:t>
            </w:r>
          </w:p>
        </w:tc>
        <w:tc>
          <w:tcPr>
            <w:tcW w:w="1457" w:type="dxa"/>
            <w:tcMar>
              <w:top w:w="163" w:type="dxa"/>
              <w:left w:w="139" w:type="dxa"/>
              <w:bottom w:w="58" w:type="dxa"/>
              <w:right w:w="120" w:type="dxa"/>
            </w:tcMar>
          </w:tcPr>
          <w:p w:rsidR="00464B7D" w:rsidRPr="00703970" w:rsidRDefault="00464B7D" w:rsidP="007910A6">
            <w:pPr>
              <w:widowControl w:val="0"/>
              <w:jc w:val="both"/>
              <w:rPr>
                <w:rFonts w:asciiTheme="minorHAnsi" w:hAnsiTheme="minorHAnsi" w:cstheme="minorHAnsi"/>
                <w:sz w:val="22"/>
              </w:rPr>
            </w:pPr>
          </w:p>
        </w:tc>
        <w:tc>
          <w:tcPr>
            <w:tcW w:w="1236" w:type="dxa"/>
            <w:tcMar>
              <w:top w:w="163" w:type="dxa"/>
              <w:left w:w="139" w:type="dxa"/>
              <w:bottom w:w="58" w:type="dxa"/>
              <w:right w:w="120" w:type="dxa"/>
            </w:tcMar>
          </w:tcPr>
          <w:p w:rsidR="00464B7D" w:rsidRPr="00703970" w:rsidRDefault="00464B7D" w:rsidP="007910A6">
            <w:pPr>
              <w:widowControl w:val="0"/>
              <w:jc w:val="both"/>
              <w:rPr>
                <w:rFonts w:asciiTheme="minorHAnsi" w:hAnsiTheme="minorHAnsi" w:cstheme="minorHAnsi"/>
                <w:sz w:val="22"/>
              </w:rPr>
            </w:pPr>
          </w:p>
        </w:tc>
        <w:tc>
          <w:tcPr>
            <w:tcW w:w="1668" w:type="dxa"/>
            <w:tcMar>
              <w:top w:w="163" w:type="dxa"/>
              <w:left w:w="139" w:type="dxa"/>
              <w:bottom w:w="58" w:type="dxa"/>
              <w:right w:w="178" w:type="dxa"/>
            </w:tcMar>
          </w:tcPr>
          <w:p w:rsidR="00464B7D" w:rsidRPr="00703970" w:rsidRDefault="00464B7D" w:rsidP="007910A6">
            <w:pPr>
              <w:widowControl w:val="0"/>
              <w:jc w:val="both"/>
              <w:rPr>
                <w:rFonts w:asciiTheme="minorHAnsi" w:hAnsiTheme="minorHAnsi" w:cstheme="minorHAnsi"/>
                <w:sz w:val="22"/>
              </w:rPr>
            </w:pPr>
          </w:p>
        </w:tc>
      </w:tr>
    </w:tbl>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Sched. I)  Penalty, see § 70.99</w:t>
      </w:r>
      <w:r w:rsidR="00C70281">
        <w:rPr>
          <w:rFonts w:asciiTheme="minorHAnsi" w:hAnsiTheme="minorHAnsi" w:cstheme="minorHAnsi"/>
          <w:sz w:val="22"/>
        </w:rPr>
        <w:t xml:space="preserve">   (Ord. revised 3-19-19)</w:t>
      </w:r>
    </w:p>
    <w:p w:rsidR="00171229" w:rsidRPr="00703970" w:rsidRDefault="00171229" w:rsidP="007910A6">
      <w:pPr>
        <w:widowControl w:val="0"/>
        <w:jc w:val="both"/>
        <w:rPr>
          <w:rFonts w:asciiTheme="minorHAnsi" w:hAnsiTheme="minorHAnsi" w:cstheme="minorHAnsi"/>
          <w:sz w:val="22"/>
        </w:rPr>
      </w:pPr>
    </w:p>
    <w:p w:rsidR="00CF24B8" w:rsidRPr="00703970" w:rsidRDefault="00CF24B8"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II:  NO “U” TURNS.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No complete or “U” turns are permitted at the following intersections, as more fully described in § 71.46.</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754"/>
        <w:gridCol w:w="1918"/>
        <w:gridCol w:w="1594"/>
      </w:tblGrid>
      <w:tr w:rsidR="00171229" w:rsidRPr="00703970" w:rsidTr="0012788A">
        <w:trPr>
          <w:cantSplit/>
          <w:jc w:val="center"/>
        </w:trPr>
        <w:tc>
          <w:tcPr>
            <w:tcW w:w="3754"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 Intersection</w:t>
            </w:r>
          </w:p>
        </w:tc>
        <w:tc>
          <w:tcPr>
            <w:tcW w:w="191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94"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12788A">
        <w:trPr>
          <w:cantSplit/>
          <w:jc w:val="center"/>
        </w:trPr>
        <w:tc>
          <w:tcPr>
            <w:tcW w:w="3754"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 and Sycamore Street</w:t>
            </w:r>
          </w:p>
        </w:tc>
        <w:tc>
          <w:tcPr>
            <w:tcW w:w="1918"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594"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12788A">
        <w:trPr>
          <w:cantSplit/>
          <w:jc w:val="center"/>
        </w:trPr>
        <w:tc>
          <w:tcPr>
            <w:tcW w:w="3754"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Street and Main Street</w:t>
            </w:r>
          </w:p>
        </w:tc>
        <w:tc>
          <w:tcPr>
            <w:tcW w:w="1918"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594"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bl>
    <w:p w:rsidR="00171229" w:rsidRPr="00703970" w:rsidRDefault="00171229" w:rsidP="007910A6">
      <w:pPr>
        <w:widowControl w:val="0"/>
        <w:jc w:val="both"/>
        <w:rPr>
          <w:rFonts w:asciiTheme="minorHAnsi" w:hAnsiTheme="minorHAnsi" w:cstheme="minorHAnsi"/>
          <w:sz w:val="22"/>
        </w:rPr>
      </w:pPr>
    </w:p>
    <w:p w:rsidR="00CF24B8"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w:t>
      </w:r>
      <w:r w:rsidR="00CF24B8" w:rsidRPr="00703970">
        <w:rPr>
          <w:rFonts w:asciiTheme="minorHAnsi" w:hAnsiTheme="minorHAnsi" w:cstheme="minorHAnsi"/>
          <w:sz w:val="22"/>
        </w:rPr>
        <w:t>ched. II)  Penalty, see § 70.99</w:t>
      </w:r>
    </w:p>
    <w:p w:rsidR="00CF24B8" w:rsidRDefault="00CF24B8" w:rsidP="007910A6">
      <w:pPr>
        <w:widowControl w:val="0"/>
        <w:jc w:val="both"/>
        <w:rPr>
          <w:rFonts w:asciiTheme="minorHAnsi" w:hAnsiTheme="minorHAnsi" w:cstheme="minorHAnsi"/>
          <w:sz w:val="22"/>
        </w:rPr>
      </w:pPr>
    </w:p>
    <w:p w:rsidR="00D92375" w:rsidRPr="00703970" w:rsidRDefault="00D92375"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III:  TRAFFIC LIGHTS.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Traffic lights shall be located at the following intersections.</w:t>
      </w:r>
    </w:p>
    <w:p w:rsidR="00171229" w:rsidRPr="00703970" w:rsidRDefault="00A377A4" w:rsidP="007910A6">
      <w:pPr>
        <w:widowControl w:val="0"/>
        <w:jc w:val="both"/>
        <w:rPr>
          <w:rFonts w:asciiTheme="minorHAnsi" w:hAnsiTheme="minorHAnsi" w:cstheme="minorHAnsi"/>
          <w:sz w:val="22"/>
        </w:rPr>
      </w:pPr>
      <w:r w:rsidRPr="00957FBE">
        <w:rPr>
          <w:rFonts w:ascii="Calibri" w:hAnsi="Calibri" w:cs="Calibri"/>
          <w:noProof/>
          <w:sz w:val="22"/>
        </w:rPr>
        <mc:AlternateContent>
          <mc:Choice Requires="wps">
            <w:drawing>
              <wp:anchor distT="0" distB="0" distL="114300" distR="114300" simplePos="0" relativeHeight="251711488" behindDoc="0" locked="1" layoutInCell="1" allowOverlap="1">
                <wp:simplePos x="0" y="0"/>
                <wp:positionH relativeFrom="column">
                  <wp:posOffset>-904875</wp:posOffset>
                </wp:positionH>
                <wp:positionV relativeFrom="page">
                  <wp:posOffset>9518650</wp:posOffset>
                </wp:positionV>
                <wp:extent cx="7735824" cy="310896"/>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left:0;text-align:left;margin-left:-71.25pt;margin-top:749.5pt;width:609.1pt;height: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uiQ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7</w:t>
                      </w:r>
                    </w:p>
                  </w:txbxContent>
                </v:textbox>
                <w10:wrap anchory="page"/>
                <w10:anchorlock/>
              </v:shape>
            </w:pict>
          </mc:Fallback>
        </mc:AlternateConten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4402"/>
        <w:gridCol w:w="1594"/>
        <w:gridCol w:w="1594"/>
      </w:tblGrid>
      <w:tr w:rsidR="00171229" w:rsidRPr="00703970" w:rsidTr="0012788A">
        <w:trPr>
          <w:cantSplit/>
          <w:jc w:val="center"/>
        </w:trPr>
        <w:tc>
          <w:tcPr>
            <w:tcW w:w="4402"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lastRenderedPageBreak/>
              <w:t>Intersection</w:t>
            </w:r>
          </w:p>
        </w:tc>
        <w:tc>
          <w:tcPr>
            <w:tcW w:w="1594"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94"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12788A">
        <w:trPr>
          <w:cantSplit/>
          <w:jc w:val="center"/>
        </w:trPr>
        <w:tc>
          <w:tcPr>
            <w:tcW w:w="4402"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 and Sycamore Street</w:t>
            </w:r>
          </w:p>
        </w:tc>
        <w:tc>
          <w:tcPr>
            <w:tcW w:w="1594"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594"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12788A">
        <w:trPr>
          <w:cantSplit/>
          <w:jc w:val="center"/>
        </w:trPr>
        <w:tc>
          <w:tcPr>
            <w:tcW w:w="4402"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 and Wilson Street</w:t>
            </w:r>
          </w:p>
        </w:tc>
        <w:tc>
          <w:tcPr>
            <w:tcW w:w="1594"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594"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bl>
    <w:p w:rsidR="00171229" w:rsidRPr="00703970" w:rsidRDefault="00A377A4" w:rsidP="007910A6">
      <w:pPr>
        <w:widowControl w:val="0"/>
        <w:jc w:val="both"/>
        <w:rPr>
          <w:rFonts w:asciiTheme="minorHAnsi" w:hAnsiTheme="minorHAnsi" w:cstheme="minorHAnsi"/>
          <w:sz w:val="22"/>
        </w:rPr>
      </w:pPr>
      <w:r w:rsidRPr="000A751E">
        <w:rPr>
          <w:rFonts w:ascii="Calibri" w:hAnsi="Calibri" w:cs="Calibri"/>
          <w:noProof/>
          <w:sz w:val="22"/>
        </w:rPr>
        <mc:AlternateContent>
          <mc:Choice Requires="wps">
            <w:drawing>
              <wp:anchor distT="0" distB="0" distL="114300" distR="114300" simplePos="0" relativeHeight="251679744" behindDoc="0" locked="1" layoutInCell="1" allowOverlap="1">
                <wp:simplePos x="0" y="0"/>
                <wp:positionH relativeFrom="column">
                  <wp:posOffset>-895350</wp:posOffset>
                </wp:positionH>
                <wp:positionV relativeFrom="page">
                  <wp:posOffset>347345</wp:posOffset>
                </wp:positionV>
                <wp:extent cx="7754112" cy="347472"/>
                <wp:effectExtent l="0" t="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70.5pt;margin-top:27.35pt;width:610.55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" stroked="f">
                <v:textbox>
                  <w:txbxContent>
                    <w:p w:rsidR="00FD5235" w:rsidRPr="008F2087" w:rsidRDefault="00FD5235" w:rsidP="000A751E">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p w:rsidR="00171229"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Sched. III)</w:t>
      </w:r>
    </w:p>
    <w:p w:rsidR="00D92375" w:rsidRDefault="00D92375" w:rsidP="007910A6">
      <w:pPr>
        <w:widowControl w:val="0"/>
        <w:jc w:val="both"/>
        <w:rPr>
          <w:rFonts w:asciiTheme="minorHAnsi" w:hAnsiTheme="minorHAnsi" w:cstheme="minorHAnsi"/>
          <w:sz w:val="22"/>
        </w:rPr>
      </w:pPr>
    </w:p>
    <w:p w:rsidR="00D92375" w:rsidRDefault="00D92375"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IV:  STOP INTERSECTIONS.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r>
      <w:r w:rsidRPr="00703970">
        <w:rPr>
          <w:rFonts w:asciiTheme="minorHAnsi" w:hAnsiTheme="minorHAnsi" w:cstheme="minorHAnsi"/>
          <w:i/>
          <w:sz w:val="22"/>
        </w:rPr>
        <w:t>Two-way stop intersections.</w:t>
      </w:r>
      <w:r w:rsidRPr="00703970">
        <w:rPr>
          <w:rFonts w:asciiTheme="minorHAnsi" w:hAnsiTheme="minorHAnsi" w:cstheme="minorHAnsi"/>
          <w:sz w:val="22"/>
        </w:rPr>
        <w:t xml:space="preserve">  Stop signs shall be located at the following intersections, as more fully described in § 71.31.</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510"/>
        <w:gridCol w:w="1486"/>
        <w:gridCol w:w="1486"/>
      </w:tblGrid>
      <w:tr w:rsidR="00171229" w:rsidRPr="00703970" w:rsidTr="00334A21">
        <w:trPr>
          <w:cantSplit/>
          <w:trHeight w:val="269"/>
          <w:tblHeader/>
          <w:jc w:val="center"/>
        </w:trPr>
        <w:tc>
          <w:tcPr>
            <w:tcW w:w="4510" w:type="dxa"/>
            <w:tcBorders>
              <w:top w:val="single" w:sz="4" w:space="0" w:color="000000"/>
              <w:left w:val="single" w:sz="4" w:space="0" w:color="000000"/>
              <w:bottom w:val="single" w:sz="4" w:space="0" w:color="000000"/>
              <w:right w:val="single" w:sz="4" w:space="0" w:color="000000"/>
            </w:tcBorders>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Intersection</w:t>
            </w:r>
          </w:p>
        </w:tc>
        <w:tc>
          <w:tcPr>
            <w:tcW w:w="1486" w:type="dxa"/>
            <w:tcBorders>
              <w:top w:val="single" w:sz="4" w:space="0" w:color="000000"/>
              <w:left w:val="single" w:sz="4" w:space="0" w:color="000000"/>
              <w:bottom w:val="single" w:sz="4" w:space="0" w:color="000000"/>
              <w:right w:val="single" w:sz="4" w:space="0" w:color="000000"/>
            </w:tcBorders>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86" w:type="dxa"/>
            <w:tcBorders>
              <w:top w:val="single" w:sz="4" w:space="0" w:color="000000"/>
              <w:left w:val="single" w:sz="4" w:space="0" w:color="000000"/>
              <w:bottom w:val="single" w:sz="4" w:space="0" w:color="000000"/>
              <w:right w:val="single" w:sz="4" w:space="0" w:color="000000"/>
            </w:tcBorders>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Aycock and Lee</w:t>
            </w:r>
          </w:p>
        </w:tc>
        <w:tc>
          <w:tcPr>
            <w:tcW w:w="1486" w:type="dxa"/>
            <w:tcBorders>
              <w:top w:val="single" w:sz="4" w:space="0" w:color="000000"/>
              <w:left w:val="single" w:sz="4" w:space="0" w:color="000000"/>
              <w:bottom w:val="single" w:sz="4" w:space="0" w:color="000000"/>
              <w:right w:val="single" w:sz="4" w:space="0" w:color="000000"/>
            </w:tcBorders>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Aycock and Main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Ballance Road and Wilson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Barnes and Goldsboro</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Barnes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Barnes and Vance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Bayberry Circle</w:t>
            </w:r>
            <w:r w:rsidR="009209CA" w:rsidRPr="00703970">
              <w:rPr>
                <w:rFonts w:asciiTheme="minorHAnsi" w:hAnsiTheme="minorHAnsi" w:cstheme="minorHAnsi"/>
                <w:sz w:val="22"/>
              </w:rPr>
              <w:t xml:space="preserve"> and Chestnut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12-1-83</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Bryant and Goldsboro</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Bryant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Bryant and Wilson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and Dock</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and Goldsboro</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and Hillandale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9-10-87</w:t>
            </w: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E9575B" w:rsidP="007910A6">
            <w:pPr>
              <w:widowControl w:val="0"/>
              <w:jc w:val="both"/>
              <w:rPr>
                <w:rFonts w:asciiTheme="minorHAnsi" w:hAnsiTheme="minorHAnsi" w:cstheme="minorHAnsi"/>
                <w:sz w:val="22"/>
              </w:rPr>
            </w:pPr>
            <w:r w:rsidRPr="00703970">
              <w:rPr>
                <w:rFonts w:asciiTheme="minorHAnsi" w:hAnsiTheme="minorHAnsi" w:cstheme="minorHAnsi"/>
                <w:sz w:val="22"/>
              </w:rPr>
              <w:t>Carol</w:t>
            </w:r>
            <w:r w:rsidR="000574A4" w:rsidRPr="00703970">
              <w:rPr>
                <w:rFonts w:asciiTheme="minorHAnsi" w:hAnsiTheme="minorHAnsi" w:cstheme="minorHAnsi"/>
                <w:sz w:val="22"/>
              </w:rPr>
              <w:t xml:space="preserve">ina and </w:t>
            </w:r>
            <w:r w:rsidR="0012788A" w:rsidRPr="00703970">
              <w:rPr>
                <w:rFonts w:asciiTheme="minorHAnsi" w:hAnsiTheme="minorHAnsi" w:cstheme="minorHAnsi"/>
                <w:sz w:val="22"/>
              </w:rPr>
              <w:t>Sycamore</w:t>
            </w:r>
            <w:r w:rsidR="000574A4" w:rsidRPr="00703970">
              <w:rPr>
                <w:rFonts w:asciiTheme="minorHAnsi" w:hAnsiTheme="minorHAnsi" w:cstheme="minorHAnsi"/>
                <w:sz w:val="22"/>
              </w:rPr>
              <w:t xml:space="preserve"> </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0574A4" w:rsidP="007910A6">
            <w:pPr>
              <w:widowControl w:val="0"/>
              <w:jc w:val="both"/>
              <w:rPr>
                <w:rFonts w:asciiTheme="minorHAnsi" w:hAnsiTheme="minorHAnsi" w:cstheme="minorHAnsi"/>
                <w:sz w:val="22"/>
              </w:rPr>
            </w:pPr>
            <w:r w:rsidRPr="00703970">
              <w:rPr>
                <w:rFonts w:asciiTheme="minorHAnsi" w:hAnsiTheme="minorHAnsi" w:cstheme="minorHAnsi"/>
                <w:sz w:val="22"/>
              </w:rPr>
              <w:t>Carolina and Vance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0574A4" w:rsidP="007910A6">
            <w:pPr>
              <w:widowControl w:val="0"/>
              <w:jc w:val="both"/>
              <w:rPr>
                <w:rFonts w:asciiTheme="minorHAnsi" w:hAnsiTheme="minorHAnsi" w:cstheme="minorHAnsi"/>
                <w:sz w:val="22"/>
              </w:rPr>
            </w:pPr>
            <w:r w:rsidRPr="00703970">
              <w:rPr>
                <w:rFonts w:asciiTheme="minorHAnsi" w:hAnsiTheme="minorHAnsi" w:cstheme="minorHAnsi"/>
                <w:sz w:val="22"/>
              </w:rPr>
              <w:t>Carolina and Wilson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0574A4" w:rsidP="007910A6">
            <w:pPr>
              <w:widowControl w:val="0"/>
              <w:jc w:val="both"/>
              <w:rPr>
                <w:rFonts w:asciiTheme="minorHAnsi" w:hAnsiTheme="minorHAnsi" w:cstheme="minorHAnsi"/>
                <w:sz w:val="22"/>
              </w:rPr>
            </w:pPr>
            <w:r w:rsidRPr="00703970">
              <w:rPr>
                <w:rFonts w:asciiTheme="minorHAnsi" w:hAnsiTheme="minorHAnsi" w:cstheme="minorHAnsi"/>
                <w:sz w:val="22"/>
              </w:rPr>
              <w:t>Charles Drive and Carolina</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bl>
    <w:p w:rsidR="00334A21" w:rsidRDefault="00850C50">
      <w:r>
        <w:rPr>
          <w:noProof/>
        </w:rPr>
        <mc:AlternateContent>
          <mc:Choice Requires="wps">
            <w:drawing>
              <wp:anchor distT="0" distB="0" distL="114300" distR="114300" simplePos="0" relativeHeight="251712512" behindDoc="0" locked="1" layoutInCell="1" allowOverlap="1">
                <wp:simplePos x="0" y="0"/>
                <wp:positionH relativeFrom="column">
                  <wp:posOffset>-895350</wp:posOffset>
                </wp:positionH>
                <wp:positionV relativeFrom="page">
                  <wp:posOffset>9372600</wp:posOffset>
                </wp:positionV>
                <wp:extent cx="7735824" cy="310896"/>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margin-left:-70.5pt;margin-top:738pt;width:609.1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d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" stroked="f">
                <v:textbox>
                  <w:txbxContent>
                    <w:p w:rsidR="00FD5235" w:rsidRPr="00957FBE" w:rsidRDefault="00FD5235" w:rsidP="00957FBE">
                      <w:pPr>
                        <w:jc w:val="center"/>
                        <w:rPr>
                          <w:rFonts w:ascii="Calibri" w:hAnsi="Calibri" w:cs="Calibri"/>
                        </w:rPr>
                      </w:pPr>
                      <w:r w:rsidRPr="00957FBE">
                        <w:rPr>
                          <w:rFonts w:ascii="Calibri" w:hAnsi="Calibri" w:cs="Calibri"/>
                        </w:rPr>
                        <w:t>1</w:t>
                      </w:r>
                      <w:r>
                        <w:rPr>
                          <w:rFonts w:ascii="Calibri" w:hAnsi="Calibri" w:cs="Calibri"/>
                        </w:rPr>
                        <w:t>8</w:t>
                      </w:r>
                    </w:p>
                  </w:txbxContent>
                </v:textbox>
                <w10:wrap anchory="page"/>
                <w10:anchorlock/>
              </v:shape>
            </w:pict>
          </mc:Fallback>
        </mc:AlternateContent>
      </w: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510"/>
        <w:gridCol w:w="1486"/>
        <w:gridCol w:w="1486"/>
      </w:tblGrid>
      <w:tr w:rsidR="00334A21" w:rsidRPr="00703970" w:rsidTr="00334A21">
        <w:trPr>
          <w:cantSplit/>
          <w:trHeight w:val="269"/>
          <w:jc w:val="center"/>
        </w:trPr>
        <w:tc>
          <w:tcPr>
            <w:tcW w:w="4510" w:type="dxa"/>
            <w:tcBorders>
              <w:top w:val="nil"/>
              <w:left w:val="nil"/>
              <w:bottom w:val="single" w:sz="4" w:space="0" w:color="000000"/>
              <w:right w:val="nil"/>
            </w:tcBorders>
            <w:tcMar>
              <w:top w:w="163" w:type="dxa"/>
              <w:left w:w="178" w:type="dxa"/>
              <w:bottom w:w="58" w:type="dxa"/>
              <w:right w:w="120" w:type="dxa"/>
            </w:tcMar>
          </w:tcPr>
          <w:p w:rsidR="00334A21" w:rsidRPr="00334A21" w:rsidRDefault="00850C50" w:rsidP="007910A6">
            <w:pPr>
              <w:widowControl w:val="0"/>
              <w:jc w:val="both"/>
              <w:rPr>
                <w:rFonts w:ascii="Calibri" w:hAnsi="Calibri" w:cs="Calibri"/>
                <w:noProof/>
                <w:sz w:val="22"/>
              </w:rPr>
            </w:pPr>
            <w:r w:rsidRPr="00334A21">
              <w:rPr>
                <w:rFonts w:ascii="Calibri" w:hAnsi="Calibri" w:cs="Calibri"/>
                <w:noProof/>
                <w:sz w:val="22"/>
              </w:rPr>
              <w:lastRenderedPageBreak/>
              <mc:AlternateContent>
                <mc:Choice Requires="wps">
                  <w:drawing>
                    <wp:anchor distT="0" distB="0" distL="114300" distR="114300" simplePos="0" relativeHeight="251687936" behindDoc="0" locked="1" layoutInCell="1" allowOverlap="1">
                      <wp:simplePos x="0" y="0"/>
                      <wp:positionH relativeFrom="column">
                        <wp:posOffset>-1614170</wp:posOffset>
                      </wp:positionH>
                      <wp:positionV relativeFrom="page">
                        <wp:posOffset>-575945</wp:posOffset>
                      </wp:positionV>
                      <wp:extent cx="7754112" cy="347472"/>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left:0;text-align:left;margin-left:-127.1pt;margin-top:-45.35pt;width:610.55pt;height:2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8HhgIAABk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tc>
        <w:tc>
          <w:tcPr>
            <w:tcW w:w="1486" w:type="dxa"/>
            <w:tcBorders>
              <w:top w:val="nil"/>
              <w:left w:val="nil"/>
              <w:bottom w:val="single" w:sz="4" w:space="0" w:color="000000"/>
              <w:right w:val="nil"/>
            </w:tcBorders>
            <w:tcMar>
              <w:top w:w="163" w:type="dxa"/>
              <w:left w:w="139" w:type="dxa"/>
              <w:bottom w:w="58" w:type="dxa"/>
              <w:right w:w="120" w:type="dxa"/>
            </w:tcMar>
          </w:tcPr>
          <w:p w:rsidR="00334A21" w:rsidRPr="00703970" w:rsidRDefault="00334A21" w:rsidP="007910A6">
            <w:pPr>
              <w:widowControl w:val="0"/>
              <w:jc w:val="both"/>
              <w:rPr>
                <w:rFonts w:asciiTheme="minorHAnsi" w:hAnsiTheme="minorHAnsi" w:cstheme="minorHAnsi"/>
                <w:sz w:val="22"/>
              </w:rPr>
            </w:pPr>
          </w:p>
        </w:tc>
        <w:tc>
          <w:tcPr>
            <w:tcW w:w="1486" w:type="dxa"/>
            <w:tcBorders>
              <w:top w:val="nil"/>
              <w:left w:val="nil"/>
              <w:bottom w:val="single" w:sz="4" w:space="0" w:color="000000"/>
              <w:right w:val="nil"/>
            </w:tcBorders>
            <w:tcMar>
              <w:top w:w="163" w:type="dxa"/>
              <w:left w:w="139" w:type="dxa"/>
              <w:bottom w:w="58" w:type="dxa"/>
              <w:right w:w="178" w:type="dxa"/>
            </w:tcMar>
          </w:tcPr>
          <w:p w:rsidR="00334A21" w:rsidRPr="00703970" w:rsidRDefault="00334A21" w:rsidP="007910A6">
            <w:pPr>
              <w:widowControl w:val="0"/>
              <w:jc w:val="both"/>
              <w:rPr>
                <w:rFonts w:asciiTheme="minorHAnsi" w:hAnsiTheme="minorHAnsi" w:cstheme="minorHAnsi"/>
                <w:sz w:val="22"/>
              </w:rPr>
            </w:pPr>
          </w:p>
        </w:tc>
      </w:tr>
      <w:tr w:rsidR="00334A21" w:rsidRPr="00334A21" w:rsidTr="00334A21">
        <w:trPr>
          <w:cantSplit/>
          <w:trHeight w:val="269"/>
          <w:tblHeader/>
          <w:jc w:val="center"/>
        </w:trPr>
        <w:tc>
          <w:tcPr>
            <w:tcW w:w="4510" w:type="dxa"/>
            <w:tcBorders>
              <w:top w:val="single" w:sz="4" w:space="0" w:color="000000"/>
              <w:left w:val="single" w:sz="4" w:space="0" w:color="000000"/>
              <w:bottom w:val="single" w:sz="4" w:space="0" w:color="000000"/>
              <w:right w:val="single" w:sz="4" w:space="0" w:color="000000"/>
            </w:tcBorders>
            <w:tcMar>
              <w:top w:w="202" w:type="dxa"/>
              <w:left w:w="178" w:type="dxa"/>
              <w:bottom w:w="58" w:type="dxa"/>
              <w:right w:w="120" w:type="dxa"/>
            </w:tcMar>
          </w:tcPr>
          <w:p w:rsidR="00334A21" w:rsidRPr="00334A21" w:rsidRDefault="00850C50" w:rsidP="00957FBE">
            <w:pPr>
              <w:widowControl w:val="0"/>
              <w:jc w:val="both"/>
              <w:rPr>
                <w:rFonts w:ascii="Calibri" w:hAnsi="Calibri" w:cs="Calibri"/>
                <w:sz w:val="22"/>
              </w:rPr>
            </w:pPr>
            <w:r w:rsidRPr="000A751E">
              <w:rPr>
                <w:rFonts w:ascii="Calibri" w:hAnsi="Calibri" w:cs="Calibri"/>
                <w:noProof/>
                <w:sz w:val="22"/>
              </w:rPr>
              <mc:AlternateContent>
                <mc:Choice Requires="wps">
                  <w:drawing>
                    <wp:anchor distT="0" distB="0" distL="114300" distR="114300" simplePos="0" relativeHeight="251689984" behindDoc="0" locked="0" layoutInCell="1" allowOverlap="1">
                      <wp:simplePos x="0" y="0"/>
                      <wp:positionH relativeFrom="column">
                        <wp:posOffset>-1604645</wp:posOffset>
                      </wp:positionH>
                      <wp:positionV relativeFrom="paragraph">
                        <wp:posOffset>-3373755</wp:posOffset>
                      </wp:positionV>
                      <wp:extent cx="7753350" cy="34290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left:0;text-align:left;margin-left:-126.35pt;margin-top:-265.65pt;width:610.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SLiAIAABk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v:shape>
                  </w:pict>
                </mc:Fallback>
              </mc:AlternateContent>
            </w:r>
            <w:r w:rsidR="00334A21" w:rsidRPr="00334A21">
              <w:rPr>
                <w:rFonts w:ascii="Calibri" w:hAnsi="Calibri" w:cs="Calibri"/>
                <w:b/>
                <w:i/>
                <w:sz w:val="22"/>
              </w:rPr>
              <w:t>Intersection</w:t>
            </w:r>
          </w:p>
        </w:tc>
        <w:tc>
          <w:tcPr>
            <w:tcW w:w="1486" w:type="dxa"/>
            <w:tcBorders>
              <w:top w:val="single" w:sz="4" w:space="0" w:color="000000"/>
              <w:left w:val="single" w:sz="4" w:space="0" w:color="000000"/>
              <w:bottom w:val="single" w:sz="4" w:space="0" w:color="000000"/>
              <w:right w:val="single" w:sz="4" w:space="0" w:color="000000"/>
            </w:tcBorders>
            <w:tcMar>
              <w:top w:w="202" w:type="dxa"/>
              <w:left w:w="139" w:type="dxa"/>
              <w:bottom w:w="58" w:type="dxa"/>
              <w:right w:w="120" w:type="dxa"/>
            </w:tcMar>
          </w:tcPr>
          <w:p w:rsidR="00334A21" w:rsidRPr="00334A21" w:rsidRDefault="00334A21" w:rsidP="00957FBE">
            <w:pPr>
              <w:widowControl w:val="0"/>
              <w:jc w:val="both"/>
              <w:rPr>
                <w:rFonts w:ascii="Calibri" w:hAnsi="Calibri" w:cs="Calibri"/>
                <w:sz w:val="22"/>
              </w:rPr>
            </w:pPr>
            <w:r w:rsidRPr="00334A21">
              <w:rPr>
                <w:rFonts w:ascii="Calibri" w:hAnsi="Calibri" w:cs="Calibri"/>
                <w:b/>
                <w:i/>
                <w:sz w:val="22"/>
              </w:rPr>
              <w:t>Ord. No.</w:t>
            </w:r>
          </w:p>
        </w:tc>
        <w:tc>
          <w:tcPr>
            <w:tcW w:w="1486" w:type="dxa"/>
            <w:tcBorders>
              <w:top w:val="single" w:sz="4" w:space="0" w:color="000000"/>
              <w:left w:val="single" w:sz="4" w:space="0" w:color="000000"/>
              <w:bottom w:val="single" w:sz="4" w:space="0" w:color="000000"/>
              <w:right w:val="single" w:sz="4" w:space="0" w:color="000000"/>
            </w:tcBorders>
            <w:tcMar>
              <w:top w:w="202" w:type="dxa"/>
              <w:left w:w="139" w:type="dxa"/>
              <w:bottom w:w="58" w:type="dxa"/>
              <w:right w:w="178" w:type="dxa"/>
            </w:tcMar>
          </w:tcPr>
          <w:p w:rsidR="00334A21" w:rsidRPr="00334A21" w:rsidRDefault="00334A21" w:rsidP="00957FBE">
            <w:pPr>
              <w:widowControl w:val="0"/>
              <w:jc w:val="both"/>
              <w:rPr>
                <w:rFonts w:ascii="Calibri" w:hAnsi="Calibri" w:cs="Calibri"/>
                <w:sz w:val="22"/>
              </w:rPr>
            </w:pPr>
            <w:r w:rsidRPr="00334A21">
              <w:rPr>
                <w:rFonts w:ascii="Calibri" w:hAnsi="Calibri" w:cs="Calibri"/>
                <w:b/>
                <w:i/>
                <w:sz w:val="22"/>
              </w:rPr>
              <w:t>Date Passed</w:t>
            </w: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0574A4" w:rsidP="007910A6">
            <w:pPr>
              <w:widowControl w:val="0"/>
              <w:jc w:val="both"/>
              <w:rPr>
                <w:rFonts w:asciiTheme="minorHAnsi" w:hAnsiTheme="minorHAnsi" w:cstheme="minorHAnsi"/>
                <w:sz w:val="22"/>
              </w:rPr>
            </w:pPr>
            <w:r w:rsidRPr="00703970">
              <w:rPr>
                <w:rFonts w:asciiTheme="minorHAnsi" w:hAnsiTheme="minorHAnsi" w:cstheme="minorHAnsi"/>
                <w:sz w:val="22"/>
              </w:rPr>
              <w:t>Chestnut and Bal</w:t>
            </w:r>
            <w:r w:rsidR="00C84833">
              <w:rPr>
                <w:rFonts w:asciiTheme="minorHAnsi" w:hAnsiTheme="minorHAnsi" w:cstheme="minorHAnsi"/>
                <w:sz w:val="22"/>
              </w:rPr>
              <w:t>l</w:t>
            </w:r>
            <w:r w:rsidRPr="00703970">
              <w:rPr>
                <w:rFonts w:asciiTheme="minorHAnsi" w:hAnsiTheme="minorHAnsi" w:cstheme="minorHAnsi"/>
                <w:sz w:val="22"/>
              </w:rPr>
              <w:t>ance Road</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0574A4" w:rsidP="007910A6">
            <w:pPr>
              <w:widowControl w:val="0"/>
              <w:jc w:val="both"/>
              <w:rPr>
                <w:rFonts w:asciiTheme="minorHAnsi" w:hAnsiTheme="minorHAnsi" w:cstheme="minorHAnsi"/>
                <w:sz w:val="22"/>
              </w:rPr>
            </w:pPr>
            <w:r w:rsidRPr="00703970">
              <w:rPr>
                <w:rFonts w:asciiTheme="minorHAnsi" w:hAnsiTheme="minorHAnsi" w:cstheme="minorHAnsi"/>
                <w:sz w:val="22"/>
              </w:rPr>
              <w:t>Dickerson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r w:rsidR="00E9575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bottom w:w="58" w:type="dxa"/>
              <w:right w:w="120" w:type="dxa"/>
            </w:tcMar>
          </w:tcPr>
          <w:p w:rsidR="00E9575B" w:rsidRPr="00703970" w:rsidRDefault="000574A4" w:rsidP="007910A6">
            <w:pPr>
              <w:widowControl w:val="0"/>
              <w:jc w:val="both"/>
              <w:rPr>
                <w:rFonts w:asciiTheme="minorHAnsi" w:hAnsiTheme="minorHAnsi" w:cstheme="minorHAnsi"/>
                <w:sz w:val="22"/>
              </w:rPr>
            </w:pPr>
            <w:r w:rsidRPr="00703970">
              <w:rPr>
                <w:rFonts w:asciiTheme="minorHAnsi" w:hAnsiTheme="minorHAnsi" w:cstheme="minorHAnsi"/>
                <w:sz w:val="22"/>
              </w:rPr>
              <w:t>Dickerson and Vance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20" w:type="dxa"/>
            </w:tcMar>
          </w:tcPr>
          <w:p w:rsidR="00E9575B" w:rsidRPr="00703970" w:rsidRDefault="00E9575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bottom w:w="58" w:type="dxa"/>
              <w:right w:w="178" w:type="dxa"/>
            </w:tcMar>
          </w:tcPr>
          <w:p w:rsidR="00E9575B" w:rsidRPr="00703970" w:rsidRDefault="00E9575B" w:rsidP="007910A6">
            <w:pPr>
              <w:widowControl w:val="0"/>
              <w:jc w:val="both"/>
              <w:rPr>
                <w:rFonts w:asciiTheme="minorHAnsi" w:hAnsiTheme="minorHAnsi" w:cstheme="minorHAnsi"/>
                <w:sz w:val="22"/>
              </w:rPr>
            </w:pP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Dock and Lee (South Side)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Dock and Main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Dock and Wayne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Friendship Drive and Memorial Church Road</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12-1-83</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Ballance Road</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Goldsboro and </w:t>
            </w:r>
            <w:r w:rsidR="00F976BB" w:rsidRPr="00703970">
              <w:rPr>
                <w:rFonts w:asciiTheme="minorHAnsi" w:hAnsiTheme="minorHAnsi" w:cstheme="minorHAnsi"/>
                <w:sz w:val="22"/>
              </w:rPr>
              <w:t>Norwayne Alumni Way</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Bryant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Carolina</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Main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North</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South</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and Wayne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Green and Lee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Green and Main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Harrell and Goldsboro</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Harrell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Harrell and Vance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475823" w:rsidP="007910A6">
            <w:pPr>
              <w:widowControl w:val="0"/>
              <w:jc w:val="both"/>
              <w:rPr>
                <w:rFonts w:asciiTheme="minorHAnsi" w:hAnsiTheme="minorHAnsi" w:cstheme="minorHAnsi"/>
                <w:sz w:val="22"/>
              </w:rPr>
            </w:pPr>
            <w:r w:rsidRPr="00703970">
              <w:rPr>
                <w:rFonts w:asciiTheme="minorHAnsi" w:hAnsiTheme="minorHAnsi" w:cstheme="minorHAnsi"/>
                <w:sz w:val="22"/>
              </w:rPr>
              <w:t>Hooks</w:t>
            </w:r>
            <w:r w:rsidR="00171229" w:rsidRPr="00703970">
              <w:rPr>
                <w:rFonts w:asciiTheme="minorHAnsi" w:hAnsiTheme="minorHAnsi" w:cstheme="minorHAnsi"/>
                <w:sz w:val="22"/>
              </w:rPr>
              <w:t xml:space="preserve"> Avenue and Carolina</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Johnson Street and Chestnut Street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12-1-83</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Main and </w:t>
            </w:r>
            <w:r w:rsidR="00911A15" w:rsidRPr="00703970">
              <w:rPr>
                <w:rFonts w:asciiTheme="minorHAnsi" w:hAnsiTheme="minorHAnsi" w:cstheme="minorHAnsi"/>
                <w:sz w:val="22"/>
              </w:rPr>
              <w:t>Memorial Church Rd</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and Pender</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and Pine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850C50" w:rsidP="007910A6">
            <w:pPr>
              <w:widowControl w:val="0"/>
              <w:jc w:val="both"/>
              <w:rPr>
                <w:rFonts w:asciiTheme="minorHAnsi" w:hAnsiTheme="minorHAnsi" w:cstheme="minorHAnsi"/>
                <w:sz w:val="22"/>
              </w:rPr>
            </w:pPr>
            <w:r w:rsidRPr="00792216">
              <w:rPr>
                <w:rFonts w:ascii="Calibri" w:hAnsi="Calibri" w:cs="Calibri"/>
                <w:noProof/>
                <w:sz w:val="22"/>
              </w:rPr>
              <mc:AlternateContent>
                <mc:Choice Requires="wps">
                  <w:drawing>
                    <wp:anchor distT="0" distB="0" distL="114300" distR="114300" simplePos="0" relativeHeight="251713536" behindDoc="0" locked="1" layoutInCell="1" allowOverlap="1">
                      <wp:simplePos x="0" y="0"/>
                      <wp:positionH relativeFrom="column">
                        <wp:posOffset>-1604645</wp:posOffset>
                      </wp:positionH>
                      <wp:positionV relativeFrom="page">
                        <wp:posOffset>603250</wp:posOffset>
                      </wp:positionV>
                      <wp:extent cx="7735824" cy="310896"/>
                      <wp:effectExtent l="0" t="0"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left:0;text-align:left;margin-left:-126.35pt;margin-top:47.5pt;width:609.1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" stroked="f">
                      <v:textbox>
                        <w:txbxContent>
                          <w:p w:rsidR="00FD5235" w:rsidRPr="00792216" w:rsidRDefault="00FD5235" w:rsidP="00792216">
                            <w:pPr>
                              <w:jc w:val="center"/>
                              <w:rPr>
                                <w:rFonts w:ascii="Calibri" w:hAnsi="Calibri" w:cs="Calibri"/>
                              </w:rPr>
                            </w:pPr>
                            <w:r>
                              <w:rPr>
                                <w:rFonts w:ascii="Calibri" w:hAnsi="Calibri" w:cs="Calibri"/>
                              </w:rPr>
                              <w:t>19</w:t>
                            </w:r>
                          </w:p>
                        </w:txbxContent>
                      </v:textbox>
                      <w10:wrap anchory="page"/>
                      <w10:anchorlock/>
                    </v:shape>
                  </w:pict>
                </mc:Fallback>
              </mc:AlternateContent>
            </w:r>
            <w:r w:rsidR="00171229" w:rsidRPr="00703970">
              <w:rPr>
                <w:rFonts w:asciiTheme="minorHAnsi" w:hAnsiTheme="minorHAnsi" w:cstheme="minorHAnsi"/>
                <w:sz w:val="22"/>
              </w:rPr>
              <w:t>Martin and Ballance Road</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bl>
    <w:p w:rsidR="00334A21" w:rsidRDefault="00850C50">
      <w:r w:rsidRPr="00792216">
        <w:rPr>
          <w:rFonts w:ascii="Calibri" w:hAnsi="Calibri" w:cs="Calibri"/>
          <w:noProof/>
          <w:sz w:val="22"/>
        </w:rPr>
        <w:lastRenderedPageBreak/>
        <mc:AlternateContent>
          <mc:Choice Requires="wps">
            <w:drawing>
              <wp:anchor distT="0" distB="0" distL="114300" distR="114300" simplePos="0" relativeHeight="251714560" behindDoc="0" locked="1" layoutInCell="1" allowOverlap="1">
                <wp:simplePos x="0" y="0"/>
                <wp:positionH relativeFrom="column">
                  <wp:posOffset>-895350</wp:posOffset>
                </wp:positionH>
                <wp:positionV relativeFrom="page">
                  <wp:posOffset>9363710</wp:posOffset>
                </wp:positionV>
                <wp:extent cx="7735824" cy="310896"/>
                <wp:effectExtent l="0" t="0" r="0" b="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margin-left:-70.5pt;margin-top:737.3pt;width:609.1pt;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w5iAIAABk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" stroked="f">
                <v:textbox>
                  <w:txbxContent>
                    <w:p w:rsidR="00FD5235" w:rsidRPr="00792216" w:rsidRDefault="00FD5235" w:rsidP="00792216">
                      <w:pPr>
                        <w:jc w:val="center"/>
                        <w:rPr>
                          <w:rFonts w:ascii="Calibri" w:hAnsi="Calibri" w:cs="Calibri"/>
                        </w:rPr>
                      </w:pPr>
                      <w:r>
                        <w:rPr>
                          <w:rFonts w:ascii="Calibri" w:hAnsi="Calibri" w:cs="Calibri"/>
                        </w:rPr>
                        <w:t>20</w:t>
                      </w:r>
                    </w:p>
                  </w:txbxContent>
                </v:textbox>
                <w10:wrap anchory="page"/>
                <w10:anchorlock/>
              </v:shape>
            </w:pict>
          </mc:Fallback>
        </mc:AlternateContent>
      </w:r>
      <w:r>
        <w:rPr>
          <w:noProof/>
        </w:rPr>
        <mc:AlternateContent>
          <mc:Choice Requires="wps">
            <w:drawing>
              <wp:anchor distT="0" distB="0" distL="114300" distR="114300" simplePos="0" relativeHeight="251693056" behindDoc="0" locked="1" layoutInCell="1" allowOverlap="1">
                <wp:simplePos x="0" y="0"/>
                <wp:positionH relativeFrom="column">
                  <wp:posOffset>-914400</wp:posOffset>
                </wp:positionH>
                <wp:positionV relativeFrom="page">
                  <wp:posOffset>347345</wp:posOffset>
                </wp:positionV>
                <wp:extent cx="7754112" cy="347472"/>
                <wp:effectExtent l="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margin-left:-1in;margin-top:27.35pt;width:610.55pt;height:2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510"/>
        <w:gridCol w:w="1486"/>
        <w:gridCol w:w="1486"/>
      </w:tblGrid>
      <w:tr w:rsidR="00334A21" w:rsidRPr="00334A21" w:rsidTr="00957FBE">
        <w:trPr>
          <w:cantSplit/>
          <w:trHeight w:val="269"/>
          <w:tblHeader/>
          <w:jc w:val="center"/>
        </w:trPr>
        <w:tc>
          <w:tcPr>
            <w:tcW w:w="4510" w:type="dxa"/>
            <w:tcBorders>
              <w:top w:val="single" w:sz="4" w:space="0" w:color="000000"/>
              <w:left w:val="single" w:sz="4" w:space="0" w:color="000000"/>
              <w:bottom w:val="single" w:sz="4" w:space="0" w:color="000000"/>
              <w:right w:val="single" w:sz="4" w:space="0" w:color="000000"/>
            </w:tcBorders>
            <w:tcMar>
              <w:top w:w="202" w:type="dxa"/>
              <w:left w:w="178" w:type="dxa"/>
              <w:bottom w:w="58" w:type="dxa"/>
              <w:right w:w="120" w:type="dxa"/>
            </w:tcMar>
          </w:tcPr>
          <w:p w:rsidR="00334A21" w:rsidRPr="00334A21" w:rsidRDefault="00850C50" w:rsidP="00957FBE">
            <w:pPr>
              <w:widowControl w:val="0"/>
              <w:jc w:val="both"/>
              <w:rPr>
                <w:rFonts w:ascii="Calibri" w:hAnsi="Calibri" w:cs="Calibri"/>
                <w:sz w:val="22"/>
              </w:rPr>
            </w:pPr>
            <w:r w:rsidRPr="000A751E">
              <w:rPr>
                <w:rFonts w:ascii="Calibri" w:hAnsi="Calibri" w:cs="Calibri"/>
                <w:noProof/>
                <w:sz w:val="22"/>
              </w:rPr>
              <mc:AlternateContent>
                <mc:Choice Requires="wps">
                  <w:drawing>
                    <wp:anchor distT="0" distB="0" distL="114300" distR="114300" simplePos="0" relativeHeight="251692032" behindDoc="0" locked="0" layoutInCell="1" allowOverlap="1">
                      <wp:simplePos x="0" y="0"/>
                      <wp:positionH relativeFrom="column">
                        <wp:posOffset>-1604645</wp:posOffset>
                      </wp:positionH>
                      <wp:positionV relativeFrom="paragraph">
                        <wp:posOffset>-3373755</wp:posOffset>
                      </wp:positionV>
                      <wp:extent cx="7753350" cy="34290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4" type="#_x0000_t202" style="position:absolute;left:0;text-align:left;margin-left:-126.35pt;margin-top:-265.65pt;width:610.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K6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v:shape>
                  </w:pict>
                </mc:Fallback>
              </mc:AlternateContent>
            </w:r>
            <w:r w:rsidR="00334A21" w:rsidRPr="00334A21">
              <w:rPr>
                <w:rFonts w:ascii="Calibri" w:hAnsi="Calibri" w:cs="Calibri"/>
                <w:b/>
                <w:i/>
                <w:sz w:val="22"/>
              </w:rPr>
              <w:t>Intersection</w:t>
            </w:r>
          </w:p>
        </w:tc>
        <w:tc>
          <w:tcPr>
            <w:tcW w:w="1486" w:type="dxa"/>
            <w:tcBorders>
              <w:top w:val="single" w:sz="4" w:space="0" w:color="000000"/>
              <w:left w:val="single" w:sz="4" w:space="0" w:color="000000"/>
              <w:bottom w:val="single" w:sz="4" w:space="0" w:color="000000"/>
              <w:right w:val="single" w:sz="4" w:space="0" w:color="000000"/>
            </w:tcBorders>
            <w:tcMar>
              <w:top w:w="202" w:type="dxa"/>
              <w:left w:w="139" w:type="dxa"/>
              <w:bottom w:w="58" w:type="dxa"/>
              <w:right w:w="120" w:type="dxa"/>
            </w:tcMar>
          </w:tcPr>
          <w:p w:rsidR="00334A21" w:rsidRPr="00334A21" w:rsidRDefault="00334A21" w:rsidP="00957FBE">
            <w:pPr>
              <w:widowControl w:val="0"/>
              <w:jc w:val="both"/>
              <w:rPr>
                <w:rFonts w:ascii="Calibri" w:hAnsi="Calibri" w:cs="Calibri"/>
                <w:sz w:val="22"/>
              </w:rPr>
            </w:pPr>
            <w:r w:rsidRPr="00334A21">
              <w:rPr>
                <w:rFonts w:ascii="Calibri" w:hAnsi="Calibri" w:cs="Calibri"/>
                <w:b/>
                <w:i/>
                <w:sz w:val="22"/>
              </w:rPr>
              <w:t>Ord. No.</w:t>
            </w:r>
          </w:p>
        </w:tc>
        <w:tc>
          <w:tcPr>
            <w:tcW w:w="1486" w:type="dxa"/>
            <w:tcBorders>
              <w:top w:val="single" w:sz="4" w:space="0" w:color="000000"/>
              <w:left w:val="single" w:sz="4" w:space="0" w:color="000000"/>
              <w:bottom w:val="single" w:sz="4" w:space="0" w:color="000000"/>
              <w:right w:val="single" w:sz="4" w:space="0" w:color="000000"/>
            </w:tcBorders>
            <w:tcMar>
              <w:top w:w="202" w:type="dxa"/>
              <w:left w:w="139" w:type="dxa"/>
              <w:bottom w:w="58" w:type="dxa"/>
              <w:right w:w="178" w:type="dxa"/>
            </w:tcMar>
          </w:tcPr>
          <w:p w:rsidR="00334A21" w:rsidRPr="00334A21" w:rsidRDefault="00334A21" w:rsidP="00957FBE">
            <w:pPr>
              <w:widowControl w:val="0"/>
              <w:jc w:val="both"/>
              <w:rPr>
                <w:rFonts w:ascii="Calibri" w:hAnsi="Calibri" w:cs="Calibri"/>
                <w:sz w:val="22"/>
              </w:rPr>
            </w:pPr>
            <w:r w:rsidRPr="00334A21">
              <w:rPr>
                <w:rFonts w:ascii="Calibri" w:hAnsi="Calibri" w:cs="Calibri"/>
                <w:b/>
                <w:i/>
                <w:sz w:val="22"/>
              </w:rPr>
              <w:t>Date Passed</w:t>
            </w:r>
          </w:p>
        </w:tc>
      </w:tr>
      <w:tr w:rsidR="00334A21" w:rsidRPr="00334A21" w:rsidTr="00957FBE">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334A21" w:rsidRPr="00334A21" w:rsidRDefault="00334A21" w:rsidP="00957FBE">
            <w:pPr>
              <w:widowControl w:val="0"/>
              <w:jc w:val="both"/>
              <w:rPr>
                <w:rFonts w:ascii="Calibri" w:hAnsi="Calibri" w:cs="Calibri"/>
                <w:sz w:val="22"/>
              </w:rPr>
            </w:pPr>
            <w:r w:rsidRPr="00334A21">
              <w:rPr>
                <w:rFonts w:ascii="Calibri" w:hAnsi="Calibri" w:cs="Calibri"/>
                <w:sz w:val="22"/>
              </w:rPr>
              <w:t xml:space="preserve">Memorial Church Rd and Carolina </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334A21" w:rsidRPr="00334A21" w:rsidRDefault="00334A21" w:rsidP="00957FBE">
            <w:pPr>
              <w:widowControl w:val="0"/>
              <w:jc w:val="both"/>
              <w:rPr>
                <w:rFonts w:ascii="Calibri" w:hAnsi="Calibri" w:cs="Calibr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334A21" w:rsidRPr="00334A21" w:rsidRDefault="00334A21" w:rsidP="00957FBE">
            <w:pPr>
              <w:widowControl w:val="0"/>
              <w:jc w:val="both"/>
              <w:rPr>
                <w:rFonts w:ascii="Calibri" w:hAnsi="Calibri" w:cs="Calibri"/>
                <w:sz w:val="22"/>
              </w:rPr>
            </w:pP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Mill and Pine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Mill and Wilson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911A15" w:rsidP="007910A6">
            <w:pPr>
              <w:widowControl w:val="0"/>
              <w:jc w:val="both"/>
              <w:rPr>
                <w:rFonts w:asciiTheme="minorHAnsi" w:hAnsiTheme="minorHAnsi" w:cstheme="minorHAnsi"/>
                <w:sz w:val="22"/>
              </w:rPr>
            </w:pPr>
            <w:r w:rsidRPr="00703970">
              <w:rPr>
                <w:rFonts w:asciiTheme="minorHAnsi" w:hAnsiTheme="minorHAnsi" w:cstheme="minorHAnsi"/>
                <w:sz w:val="22"/>
              </w:rPr>
              <w:t>New Daniels Chapel Rd</w:t>
            </w:r>
            <w:r w:rsidR="00171229" w:rsidRPr="00703970">
              <w:rPr>
                <w:rFonts w:asciiTheme="minorHAnsi" w:hAnsiTheme="minorHAnsi" w:cstheme="minorHAnsi"/>
                <w:sz w:val="22"/>
              </w:rPr>
              <w:t xml:space="preserve"> and Pippin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911A15" w:rsidP="007910A6">
            <w:pPr>
              <w:widowControl w:val="0"/>
              <w:jc w:val="both"/>
              <w:rPr>
                <w:rFonts w:asciiTheme="minorHAnsi" w:hAnsiTheme="minorHAnsi" w:cstheme="minorHAnsi"/>
                <w:sz w:val="22"/>
              </w:rPr>
            </w:pPr>
            <w:r w:rsidRPr="00703970">
              <w:rPr>
                <w:rFonts w:asciiTheme="minorHAnsi" w:hAnsiTheme="minorHAnsi" w:cstheme="minorHAnsi"/>
                <w:sz w:val="22"/>
              </w:rPr>
              <w:t>New Daniels Chapel Rd</w:t>
            </w:r>
            <w:r w:rsidR="00171229" w:rsidRPr="00703970">
              <w:rPr>
                <w:rFonts w:asciiTheme="minorHAnsi" w:hAnsiTheme="minorHAnsi" w:cstheme="minorHAnsi"/>
                <w:sz w:val="22"/>
              </w:rPr>
              <w:t xml:space="preserve"> and Vance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 and Goldsboro</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 and Pine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 and Vance</w:t>
            </w:r>
            <w:r w:rsidR="00CF2B04" w:rsidRPr="00703970">
              <w:rPr>
                <w:rFonts w:asciiTheme="minorHAnsi" w:hAnsiTheme="minorHAnsi" w:cstheme="minorHAnsi"/>
                <w:sz w:val="22"/>
              </w:rPr>
              <w:tab/>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 and Wilson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503D1"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503D1" w:rsidRPr="00703970" w:rsidRDefault="001503D1"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Norwayne Alumni Way and Blank </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503D1" w:rsidRPr="00703970" w:rsidRDefault="001503D1"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503D1" w:rsidRPr="00703970" w:rsidRDefault="001503D1" w:rsidP="007910A6">
            <w:pPr>
              <w:widowControl w:val="0"/>
              <w:jc w:val="both"/>
              <w:rPr>
                <w:rFonts w:asciiTheme="minorHAnsi" w:hAnsiTheme="minorHAnsi" w:cstheme="minorHAnsi"/>
                <w:sz w:val="22"/>
              </w:rPr>
            </w:pPr>
          </w:p>
        </w:tc>
      </w:tr>
      <w:tr w:rsidR="001503D1"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503D1" w:rsidRPr="00703970" w:rsidRDefault="001503D1"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Dock</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503D1" w:rsidRPr="00703970" w:rsidRDefault="001503D1"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503D1" w:rsidRPr="00703970" w:rsidRDefault="001503D1" w:rsidP="007910A6">
            <w:pPr>
              <w:widowControl w:val="0"/>
              <w:jc w:val="both"/>
              <w:rPr>
                <w:rFonts w:asciiTheme="minorHAnsi" w:hAnsiTheme="minorHAnsi" w:cstheme="minorHAnsi"/>
                <w:sz w:val="22"/>
              </w:rPr>
            </w:pPr>
          </w:p>
        </w:tc>
      </w:tr>
      <w:tr w:rsidR="001503D1"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503D1" w:rsidRPr="00703970" w:rsidRDefault="001503D1"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Goldsboro</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503D1" w:rsidRPr="00703970" w:rsidRDefault="001503D1"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503D1" w:rsidRPr="00703970" w:rsidRDefault="001503D1" w:rsidP="007910A6">
            <w:pPr>
              <w:widowControl w:val="0"/>
              <w:jc w:val="both"/>
              <w:rPr>
                <w:rFonts w:asciiTheme="minorHAnsi" w:hAnsiTheme="minorHAnsi" w:cstheme="minorHAnsi"/>
                <w:sz w:val="22"/>
              </w:rPr>
            </w:pPr>
          </w:p>
        </w:tc>
      </w:tr>
      <w:tr w:rsidR="001503D1"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503D1" w:rsidRPr="00703970" w:rsidRDefault="00CF2B04"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Pender</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503D1" w:rsidRPr="00703970" w:rsidRDefault="001503D1"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503D1" w:rsidRPr="00703970" w:rsidRDefault="001503D1" w:rsidP="007910A6">
            <w:pPr>
              <w:widowControl w:val="0"/>
              <w:jc w:val="both"/>
              <w:rPr>
                <w:rFonts w:asciiTheme="minorHAnsi" w:hAnsiTheme="minorHAnsi" w:cstheme="minorHAnsi"/>
                <w:sz w:val="22"/>
              </w:rPr>
            </w:pPr>
          </w:p>
        </w:tc>
      </w:tr>
      <w:tr w:rsidR="00CF2B04"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CF2B04" w:rsidRPr="00703970" w:rsidRDefault="00CF2B04"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Pine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CF2B04" w:rsidRPr="00703970" w:rsidRDefault="00CF2B04"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CF2B04" w:rsidRPr="00703970" w:rsidRDefault="00CF2B04" w:rsidP="007910A6">
            <w:pPr>
              <w:widowControl w:val="0"/>
              <w:jc w:val="both"/>
              <w:rPr>
                <w:rFonts w:asciiTheme="minorHAnsi" w:hAnsiTheme="minorHAnsi" w:cstheme="minorHAnsi"/>
                <w:sz w:val="22"/>
              </w:rPr>
            </w:pPr>
          </w:p>
        </w:tc>
      </w:tr>
      <w:tr w:rsidR="00CF2B04"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CF2B04" w:rsidRPr="00703970" w:rsidRDefault="00CF2B04"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CF2B04" w:rsidRPr="00703970" w:rsidRDefault="00CF2B04"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CF2B04" w:rsidRPr="00703970" w:rsidRDefault="00CF2B04" w:rsidP="007910A6">
            <w:pPr>
              <w:widowControl w:val="0"/>
              <w:jc w:val="both"/>
              <w:rPr>
                <w:rFonts w:asciiTheme="minorHAnsi" w:hAnsiTheme="minorHAnsi" w:cstheme="minorHAnsi"/>
                <w:sz w:val="22"/>
              </w:rPr>
            </w:pPr>
          </w:p>
        </w:tc>
      </w:tr>
      <w:tr w:rsidR="00CF2B04"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CF2B04" w:rsidRPr="00703970" w:rsidRDefault="00CF2B04"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Vance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CF2B04" w:rsidRPr="00703970" w:rsidRDefault="00CF2B04"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CF2B04" w:rsidRPr="00703970" w:rsidRDefault="00CF2B04" w:rsidP="007910A6">
            <w:pPr>
              <w:widowControl w:val="0"/>
              <w:jc w:val="both"/>
              <w:rPr>
                <w:rFonts w:asciiTheme="minorHAnsi" w:hAnsiTheme="minorHAnsi" w:cstheme="minorHAnsi"/>
                <w:sz w:val="22"/>
              </w:rPr>
            </w:pPr>
          </w:p>
        </w:tc>
      </w:tr>
      <w:tr w:rsidR="00CF2B04"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CF2B04" w:rsidRPr="00703970" w:rsidRDefault="00CF2B04"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 and Wilson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CF2B04" w:rsidRPr="00703970" w:rsidRDefault="00CF2B04"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CF2B04" w:rsidRPr="00703970" w:rsidRDefault="00CF2B04" w:rsidP="007910A6">
            <w:pPr>
              <w:widowControl w:val="0"/>
              <w:jc w:val="both"/>
              <w:rPr>
                <w:rFonts w:asciiTheme="minorHAnsi" w:hAnsiTheme="minorHAnsi" w:cstheme="minorHAnsi"/>
                <w:sz w:val="22"/>
              </w:rPr>
            </w:pP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Pender and </w:t>
            </w:r>
            <w:r w:rsidR="00DE244A" w:rsidRPr="00703970">
              <w:rPr>
                <w:rFonts w:asciiTheme="minorHAnsi" w:hAnsiTheme="minorHAnsi" w:cstheme="minorHAnsi"/>
                <w:sz w:val="22"/>
              </w:rPr>
              <w:t>Norwayne Alumni Way</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Pender and Main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Pender and South</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Pender and Wayne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Pine and </w:t>
            </w:r>
            <w:r w:rsidR="00E07041" w:rsidRPr="00703970">
              <w:rPr>
                <w:rFonts w:asciiTheme="minorHAnsi" w:hAnsiTheme="minorHAnsi" w:cstheme="minorHAnsi"/>
                <w:sz w:val="22"/>
              </w:rPr>
              <w:t>Norwayne Alumni Way</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and Carolina</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and Main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1-1988</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8-18-88</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and Wayne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Pippin and Sycamore</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E70FFA"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E70FFA" w:rsidRPr="00703970" w:rsidRDefault="00E70FFA" w:rsidP="007910A6">
            <w:pPr>
              <w:widowControl w:val="0"/>
              <w:jc w:val="both"/>
              <w:rPr>
                <w:rFonts w:asciiTheme="minorHAnsi" w:hAnsiTheme="minorHAnsi" w:cstheme="minorHAnsi"/>
                <w:sz w:val="22"/>
              </w:rPr>
            </w:pPr>
            <w:r w:rsidRPr="00703970">
              <w:rPr>
                <w:rFonts w:asciiTheme="minorHAnsi" w:hAnsiTheme="minorHAnsi" w:cstheme="minorHAnsi"/>
                <w:sz w:val="22"/>
              </w:rPr>
              <w:lastRenderedPageBreak/>
              <w:t>South Street and Aycock</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E70FFA" w:rsidRPr="00703970" w:rsidRDefault="00E70FFA"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E70FFA" w:rsidRPr="00703970" w:rsidRDefault="00E70FFA" w:rsidP="007910A6">
            <w:pPr>
              <w:widowControl w:val="0"/>
              <w:jc w:val="both"/>
              <w:rPr>
                <w:rFonts w:asciiTheme="minorHAnsi" w:hAnsiTheme="minorHAnsi" w:cstheme="minorHAnsi"/>
                <w:sz w:val="22"/>
              </w:rPr>
            </w:pPr>
          </w:p>
        </w:tc>
      </w:tr>
      <w:tr w:rsidR="0085502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85502B" w:rsidRPr="00703970" w:rsidRDefault="0085502B"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South and Dock </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85502B" w:rsidRPr="00703970" w:rsidRDefault="0085502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85502B" w:rsidRPr="00703970" w:rsidRDefault="0085502B" w:rsidP="007910A6">
            <w:pPr>
              <w:widowControl w:val="0"/>
              <w:jc w:val="both"/>
              <w:rPr>
                <w:rFonts w:asciiTheme="minorHAnsi" w:hAnsiTheme="minorHAnsi" w:cstheme="minorHAnsi"/>
                <w:sz w:val="22"/>
              </w:rPr>
            </w:pPr>
          </w:p>
        </w:tc>
      </w:tr>
      <w:tr w:rsidR="0085502B"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85502B" w:rsidRPr="00703970" w:rsidRDefault="0085502B" w:rsidP="007910A6">
            <w:pPr>
              <w:widowControl w:val="0"/>
              <w:jc w:val="both"/>
              <w:rPr>
                <w:rFonts w:asciiTheme="minorHAnsi" w:hAnsiTheme="minorHAnsi" w:cstheme="minorHAnsi"/>
                <w:sz w:val="22"/>
              </w:rPr>
            </w:pPr>
            <w:r w:rsidRPr="00703970">
              <w:rPr>
                <w:rFonts w:asciiTheme="minorHAnsi" w:hAnsiTheme="minorHAnsi" w:cstheme="minorHAnsi"/>
                <w:sz w:val="22"/>
              </w:rPr>
              <w:t>South and Green</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85502B" w:rsidRPr="00703970" w:rsidRDefault="0085502B" w:rsidP="007910A6">
            <w:pPr>
              <w:widowControl w:val="0"/>
              <w:jc w:val="both"/>
              <w:rPr>
                <w:rFonts w:asciiTheme="minorHAnsi" w:hAnsiTheme="minorHAnsi" w:cstheme="minorHAnsi"/>
                <w:sz w:val="22"/>
              </w:rPr>
            </w:pP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85502B" w:rsidRPr="00703970" w:rsidRDefault="0085502B" w:rsidP="007910A6">
            <w:pPr>
              <w:widowControl w:val="0"/>
              <w:jc w:val="both"/>
              <w:rPr>
                <w:rFonts w:asciiTheme="minorHAnsi" w:hAnsiTheme="minorHAnsi" w:cstheme="minorHAnsi"/>
                <w:sz w:val="22"/>
              </w:rPr>
            </w:pPr>
          </w:p>
        </w:tc>
      </w:tr>
      <w:tr w:rsidR="00171229" w:rsidRPr="00703970" w:rsidTr="00334A21">
        <w:trPr>
          <w:cantSplit/>
          <w:trHeight w:val="269"/>
          <w:jc w:val="center"/>
        </w:trPr>
        <w:tc>
          <w:tcPr>
            <w:tcW w:w="4510" w:type="dxa"/>
            <w:tcBorders>
              <w:top w:val="single" w:sz="4" w:space="0" w:color="000000"/>
              <w:left w:val="single" w:sz="4" w:space="0" w:color="000000"/>
              <w:bottom w:val="single" w:sz="4" w:space="0" w:color="000000"/>
              <w:right w:val="single" w:sz="4" w:space="0" w:color="000000"/>
            </w:tcBorders>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South and </w:t>
            </w:r>
            <w:r w:rsidR="00890502" w:rsidRPr="00703970">
              <w:rPr>
                <w:rFonts w:asciiTheme="minorHAnsi" w:hAnsiTheme="minorHAnsi" w:cstheme="minorHAnsi"/>
                <w:sz w:val="22"/>
              </w:rPr>
              <w:t>Memorial Church Rd</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Borders>
              <w:top w:val="single" w:sz="4" w:space="0" w:color="000000"/>
              <w:left w:val="single" w:sz="4" w:space="0" w:color="000000"/>
              <w:bottom w:val="single" w:sz="4" w:space="0" w:color="000000"/>
              <w:right w:val="single" w:sz="4" w:space="0" w:color="000000"/>
            </w:tcBorders>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and Pender</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and Wilson</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Sycamore and Ballance Road</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Sycamore and Pippin</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Sycamore and South</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Sycamore and Wayne</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Vance and Ballance Road</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bottom w:w="1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Vance and Main</w:t>
            </w:r>
          </w:p>
        </w:tc>
        <w:tc>
          <w:tcPr>
            <w:tcW w:w="1486" w:type="dxa"/>
            <w:tcMar>
              <w:top w:w="163" w:type="dxa"/>
              <w:left w:w="139" w:type="dxa"/>
              <w:bottom w:w="1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bottom w:w="1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Vance and Pippin</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Ward and Pine</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1989-1</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7-18-89</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Ward and Sycamore</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Ward and Vance</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Washington and Goldsboro</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Washington and Sycamore</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Washington and Vance</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Wayne and Aycock</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Wayne and </w:t>
            </w:r>
            <w:r w:rsidR="00CD4BD0" w:rsidRPr="00703970">
              <w:rPr>
                <w:rFonts w:asciiTheme="minorHAnsi" w:hAnsiTheme="minorHAnsi" w:cstheme="minorHAnsi"/>
                <w:sz w:val="22"/>
              </w:rPr>
              <w:t>Memorial Church Rd</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Wayne and Green</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Wayne and Wilson</w:t>
            </w:r>
          </w:p>
        </w:tc>
        <w:tc>
          <w:tcPr>
            <w:tcW w:w="1486"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86"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9"/>
          <w:jc w:val="center"/>
        </w:trPr>
        <w:tc>
          <w:tcPr>
            <w:tcW w:w="4510"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Wooten and Ward</w:t>
            </w:r>
          </w:p>
        </w:tc>
        <w:tc>
          <w:tcPr>
            <w:tcW w:w="1486"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1989-1</w:t>
            </w:r>
          </w:p>
        </w:tc>
        <w:tc>
          <w:tcPr>
            <w:tcW w:w="1486"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7-18-89</w:t>
            </w:r>
          </w:p>
        </w:tc>
      </w:tr>
    </w:tbl>
    <w:p w:rsidR="00171229" w:rsidRPr="00703970" w:rsidRDefault="00850C50" w:rsidP="007910A6">
      <w:pPr>
        <w:widowControl w:val="0"/>
        <w:jc w:val="both"/>
        <w:rPr>
          <w:rFonts w:asciiTheme="minorHAnsi" w:hAnsiTheme="minorHAnsi" w:cstheme="minorHAnsi"/>
          <w:sz w:val="22"/>
        </w:rPr>
      </w:pPr>
      <w:r w:rsidRPr="00334A21">
        <w:rPr>
          <w:rFonts w:ascii="Calibri" w:hAnsi="Calibri" w:cs="Calibri"/>
          <w:noProof/>
          <w:sz w:val="22"/>
        </w:rPr>
        <mc:AlternateContent>
          <mc:Choice Requires="wps">
            <w:drawing>
              <wp:anchor distT="0" distB="0" distL="114300" distR="114300" simplePos="0" relativeHeight="251686912" behindDoc="0" locked="1" layoutInCell="1" allowOverlap="1">
                <wp:simplePos x="0" y="0"/>
                <wp:positionH relativeFrom="column">
                  <wp:posOffset>-895350</wp:posOffset>
                </wp:positionH>
                <wp:positionV relativeFrom="page">
                  <wp:posOffset>311150</wp:posOffset>
                </wp:positionV>
                <wp:extent cx="7754112" cy="347472"/>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5" type="#_x0000_t202" style="position:absolute;left:0;text-align:left;margin-left:-70.5pt;margin-top:24.5pt;width:610.55pt;height:2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Sched. IV)  (Am. Motion passed 1-20-98)</w:t>
      </w:r>
      <w:r w:rsidR="00C70281">
        <w:rPr>
          <w:rFonts w:asciiTheme="minorHAnsi" w:hAnsiTheme="minorHAnsi" w:cstheme="minorHAnsi"/>
          <w:sz w:val="22"/>
        </w:rPr>
        <w:t xml:space="preserve">    (Ord. revised 3-19-19)</w:t>
      </w:r>
    </w:p>
    <w:p w:rsidR="004C1C1F"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p>
    <w:p w:rsidR="00036C97" w:rsidRPr="00703970" w:rsidRDefault="00036C97" w:rsidP="007910A6">
      <w:pPr>
        <w:widowControl w:val="0"/>
        <w:jc w:val="both"/>
        <w:rPr>
          <w:rFonts w:asciiTheme="minorHAnsi" w:hAnsiTheme="minorHAnsi" w:cstheme="minorHAnsi"/>
          <w:sz w:val="22"/>
        </w:rPr>
      </w:pPr>
    </w:p>
    <w:p w:rsidR="00171229" w:rsidRDefault="00850C50" w:rsidP="007910A6">
      <w:pPr>
        <w:widowControl w:val="0"/>
        <w:jc w:val="both"/>
        <w:rPr>
          <w:rFonts w:asciiTheme="minorHAnsi" w:hAnsiTheme="minorHAnsi" w:cstheme="minorHAnsi"/>
          <w:sz w:val="22"/>
        </w:rPr>
      </w:pPr>
      <w:r w:rsidRPr="00792216">
        <w:rPr>
          <w:rFonts w:ascii="Calibri" w:hAnsi="Calibri" w:cs="Calibri"/>
          <w:noProof/>
          <w:sz w:val="22"/>
        </w:rPr>
        <mc:AlternateContent>
          <mc:Choice Requires="wps">
            <w:drawing>
              <wp:anchor distT="0" distB="0" distL="114300" distR="114300" simplePos="0" relativeHeight="251715584" behindDoc="0" locked="1" layoutInCell="1" allowOverlap="1">
                <wp:simplePos x="0" y="0"/>
                <wp:positionH relativeFrom="column">
                  <wp:posOffset>-895350</wp:posOffset>
                </wp:positionH>
                <wp:positionV relativeFrom="page">
                  <wp:posOffset>9335770</wp:posOffset>
                </wp:positionV>
                <wp:extent cx="7735824" cy="310896"/>
                <wp:effectExtent l="0" t="0" r="0"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6" type="#_x0000_t202" style="position:absolute;left:0;text-align:left;margin-left:-70.5pt;margin-top:735.1pt;width:609.1pt;height: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y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" stroked="f">
                <v:textbox>
                  <w:txbxContent>
                    <w:p w:rsidR="00FD5235" w:rsidRPr="00792216" w:rsidRDefault="00FD5235" w:rsidP="00792216">
                      <w:pPr>
                        <w:jc w:val="center"/>
                        <w:rPr>
                          <w:rFonts w:ascii="Calibri" w:hAnsi="Calibri" w:cs="Calibri"/>
                        </w:rPr>
                      </w:pPr>
                      <w:r>
                        <w:rPr>
                          <w:rFonts w:ascii="Calibri" w:hAnsi="Calibri" w:cs="Calibri"/>
                        </w:rPr>
                        <w:t>21</w:t>
                      </w:r>
                    </w:p>
                  </w:txbxContent>
                </v:textbox>
                <w10:wrap anchory="page"/>
                <w10:anchorlock/>
              </v:shape>
            </w:pict>
          </mc:Fallback>
        </mc:AlternateContent>
      </w:r>
      <w:r w:rsidR="00171229" w:rsidRPr="00703970">
        <w:rPr>
          <w:rFonts w:asciiTheme="minorHAnsi" w:hAnsiTheme="minorHAnsi" w:cstheme="minorHAnsi"/>
          <w:sz w:val="22"/>
        </w:rPr>
        <w:tab/>
        <w:t>(B)</w:t>
      </w:r>
      <w:r w:rsidR="00171229" w:rsidRPr="00703970">
        <w:rPr>
          <w:rFonts w:asciiTheme="minorHAnsi" w:hAnsiTheme="minorHAnsi" w:cstheme="minorHAnsi"/>
          <w:sz w:val="22"/>
        </w:rPr>
        <w:tab/>
      </w:r>
      <w:r w:rsidR="00171229" w:rsidRPr="00703970">
        <w:rPr>
          <w:rFonts w:asciiTheme="minorHAnsi" w:hAnsiTheme="minorHAnsi" w:cstheme="minorHAnsi"/>
          <w:i/>
          <w:sz w:val="22"/>
        </w:rPr>
        <w:t>Four-way stop intersections.</w:t>
      </w:r>
      <w:r w:rsidR="00171229" w:rsidRPr="00703970">
        <w:rPr>
          <w:rFonts w:asciiTheme="minorHAnsi" w:hAnsiTheme="minorHAnsi" w:cstheme="minorHAnsi"/>
          <w:sz w:val="22"/>
        </w:rPr>
        <w:t xml:space="preserve">  The following intersections are designated four-way stop intersections.</w:t>
      </w:r>
    </w:p>
    <w:p w:rsidR="00036C97" w:rsidRDefault="00036C97" w:rsidP="007910A6">
      <w:pPr>
        <w:widowControl w:val="0"/>
        <w:jc w:val="both"/>
        <w:rPr>
          <w:rFonts w:asciiTheme="minorHAnsi" w:hAnsiTheme="minorHAnsi" w:cstheme="minorHAnsi"/>
          <w:sz w:val="22"/>
        </w:rPr>
      </w:pPr>
    </w:p>
    <w:p w:rsidR="00036C97" w:rsidRDefault="00036C97" w:rsidP="007910A6">
      <w:pPr>
        <w:widowControl w:val="0"/>
        <w:jc w:val="both"/>
        <w:rPr>
          <w:rFonts w:asciiTheme="minorHAnsi" w:hAnsiTheme="minorHAnsi" w:cstheme="minorHAnsi"/>
          <w:sz w:val="22"/>
        </w:rPr>
      </w:pPr>
    </w:p>
    <w:p w:rsidR="00036C97" w:rsidRPr="00703970" w:rsidRDefault="00036C97"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355"/>
        <w:gridCol w:w="1195"/>
        <w:gridCol w:w="1519"/>
      </w:tblGrid>
      <w:tr w:rsidR="00171229" w:rsidRPr="00703970" w:rsidTr="0012788A">
        <w:trPr>
          <w:cantSplit/>
          <w:jc w:val="center"/>
        </w:trPr>
        <w:tc>
          <w:tcPr>
            <w:tcW w:w="3355"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Intersections</w:t>
            </w:r>
          </w:p>
        </w:tc>
        <w:tc>
          <w:tcPr>
            <w:tcW w:w="1195"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19"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85502B" w:rsidRPr="00703970" w:rsidTr="0012788A">
        <w:trPr>
          <w:cantSplit/>
          <w:jc w:val="center"/>
        </w:trPr>
        <w:tc>
          <w:tcPr>
            <w:tcW w:w="3355" w:type="dxa"/>
            <w:tcMar>
              <w:top w:w="144" w:type="dxa"/>
              <w:left w:w="178" w:type="dxa"/>
              <w:right w:w="120" w:type="dxa"/>
            </w:tcMar>
          </w:tcPr>
          <w:p w:rsidR="0085502B" w:rsidRPr="00703970" w:rsidRDefault="0085502B"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Bryant and Vance </w:t>
            </w:r>
          </w:p>
        </w:tc>
        <w:tc>
          <w:tcPr>
            <w:tcW w:w="1195" w:type="dxa"/>
            <w:tcMar>
              <w:top w:w="144" w:type="dxa"/>
              <w:left w:w="139" w:type="dxa"/>
              <w:right w:w="120" w:type="dxa"/>
            </w:tcMar>
          </w:tcPr>
          <w:p w:rsidR="0085502B" w:rsidRPr="00703970" w:rsidRDefault="0085502B" w:rsidP="007910A6">
            <w:pPr>
              <w:widowControl w:val="0"/>
              <w:jc w:val="both"/>
              <w:rPr>
                <w:rFonts w:asciiTheme="minorHAnsi" w:hAnsiTheme="minorHAnsi" w:cstheme="minorHAnsi"/>
                <w:sz w:val="22"/>
              </w:rPr>
            </w:pPr>
          </w:p>
        </w:tc>
        <w:tc>
          <w:tcPr>
            <w:tcW w:w="1519" w:type="dxa"/>
            <w:tcMar>
              <w:top w:w="144" w:type="dxa"/>
              <w:left w:w="139" w:type="dxa"/>
              <w:right w:w="178" w:type="dxa"/>
            </w:tcMar>
          </w:tcPr>
          <w:p w:rsidR="0085502B" w:rsidRPr="00703970" w:rsidRDefault="0085502B" w:rsidP="007910A6">
            <w:pPr>
              <w:widowControl w:val="0"/>
              <w:jc w:val="both"/>
              <w:rPr>
                <w:rFonts w:asciiTheme="minorHAnsi" w:hAnsiTheme="minorHAnsi" w:cstheme="minorHAnsi"/>
                <w:sz w:val="22"/>
              </w:rPr>
            </w:pPr>
          </w:p>
        </w:tc>
      </w:tr>
      <w:tr w:rsidR="0085502B" w:rsidRPr="00703970" w:rsidTr="0012788A">
        <w:trPr>
          <w:cantSplit/>
          <w:jc w:val="center"/>
        </w:trPr>
        <w:tc>
          <w:tcPr>
            <w:tcW w:w="3355" w:type="dxa"/>
            <w:tcMar>
              <w:top w:w="144" w:type="dxa"/>
              <w:left w:w="178" w:type="dxa"/>
              <w:right w:w="120" w:type="dxa"/>
            </w:tcMar>
          </w:tcPr>
          <w:p w:rsidR="0085502B" w:rsidRPr="00703970" w:rsidRDefault="0085502B" w:rsidP="007910A6">
            <w:pPr>
              <w:widowControl w:val="0"/>
              <w:jc w:val="both"/>
              <w:rPr>
                <w:rFonts w:asciiTheme="minorHAnsi" w:hAnsiTheme="minorHAnsi" w:cstheme="minorHAnsi"/>
                <w:sz w:val="22"/>
              </w:rPr>
            </w:pPr>
            <w:r w:rsidRPr="00703970">
              <w:rPr>
                <w:rFonts w:asciiTheme="minorHAnsi" w:hAnsiTheme="minorHAnsi" w:cstheme="minorHAnsi"/>
                <w:sz w:val="22"/>
              </w:rPr>
              <w:t>New Daniel Chapel Rd and Vance</w:t>
            </w:r>
          </w:p>
        </w:tc>
        <w:tc>
          <w:tcPr>
            <w:tcW w:w="1195" w:type="dxa"/>
            <w:tcMar>
              <w:top w:w="144" w:type="dxa"/>
              <w:left w:w="139" w:type="dxa"/>
              <w:right w:w="120" w:type="dxa"/>
            </w:tcMar>
          </w:tcPr>
          <w:p w:rsidR="0085502B" w:rsidRPr="00703970" w:rsidRDefault="0085502B" w:rsidP="007910A6">
            <w:pPr>
              <w:widowControl w:val="0"/>
              <w:jc w:val="both"/>
              <w:rPr>
                <w:rFonts w:asciiTheme="minorHAnsi" w:hAnsiTheme="minorHAnsi" w:cstheme="minorHAnsi"/>
                <w:sz w:val="22"/>
              </w:rPr>
            </w:pPr>
          </w:p>
        </w:tc>
        <w:tc>
          <w:tcPr>
            <w:tcW w:w="1519" w:type="dxa"/>
            <w:tcMar>
              <w:top w:w="144" w:type="dxa"/>
              <w:left w:w="139" w:type="dxa"/>
              <w:right w:w="178" w:type="dxa"/>
            </w:tcMar>
          </w:tcPr>
          <w:p w:rsidR="0085502B" w:rsidRPr="00703970" w:rsidRDefault="0085502B" w:rsidP="007910A6">
            <w:pPr>
              <w:widowControl w:val="0"/>
              <w:jc w:val="both"/>
              <w:rPr>
                <w:rFonts w:asciiTheme="minorHAnsi" w:hAnsiTheme="minorHAnsi" w:cstheme="minorHAnsi"/>
                <w:sz w:val="22"/>
              </w:rPr>
            </w:pPr>
          </w:p>
        </w:tc>
      </w:tr>
      <w:tr w:rsidR="00490E5F" w:rsidRPr="00490E5F" w:rsidTr="00957FBE">
        <w:trPr>
          <w:cantSplit/>
          <w:jc w:val="center"/>
        </w:trPr>
        <w:tc>
          <w:tcPr>
            <w:tcW w:w="3355" w:type="dxa"/>
            <w:tcMar>
              <w:top w:w="144" w:type="dxa"/>
              <w:left w:w="178" w:type="dxa"/>
              <w:right w:w="120" w:type="dxa"/>
            </w:tcMar>
          </w:tcPr>
          <w:p w:rsidR="00490E5F" w:rsidRPr="00490E5F" w:rsidRDefault="00490E5F" w:rsidP="00957FBE">
            <w:pPr>
              <w:widowControl w:val="0"/>
              <w:jc w:val="both"/>
              <w:rPr>
                <w:rFonts w:ascii="Calibri" w:hAnsi="Calibri" w:cs="Calibri"/>
                <w:sz w:val="22"/>
              </w:rPr>
            </w:pPr>
            <w:r w:rsidRPr="00490E5F">
              <w:rPr>
                <w:rFonts w:ascii="Calibri" w:hAnsi="Calibri" w:cs="Calibri"/>
                <w:sz w:val="22"/>
              </w:rPr>
              <w:t>North and Vance</w:t>
            </w:r>
          </w:p>
        </w:tc>
        <w:tc>
          <w:tcPr>
            <w:tcW w:w="1195" w:type="dxa"/>
            <w:tcMar>
              <w:top w:w="144" w:type="dxa"/>
              <w:left w:w="139" w:type="dxa"/>
              <w:right w:w="120" w:type="dxa"/>
            </w:tcMar>
          </w:tcPr>
          <w:p w:rsidR="00490E5F" w:rsidRPr="00490E5F" w:rsidRDefault="00490E5F" w:rsidP="00957FBE">
            <w:pPr>
              <w:widowControl w:val="0"/>
              <w:jc w:val="both"/>
              <w:rPr>
                <w:rFonts w:ascii="Calibri" w:hAnsi="Calibri" w:cs="Calibri"/>
                <w:sz w:val="22"/>
              </w:rPr>
            </w:pPr>
          </w:p>
        </w:tc>
        <w:tc>
          <w:tcPr>
            <w:tcW w:w="1519" w:type="dxa"/>
            <w:tcMar>
              <w:top w:w="144" w:type="dxa"/>
              <w:left w:w="139" w:type="dxa"/>
              <w:right w:w="178" w:type="dxa"/>
            </w:tcMar>
          </w:tcPr>
          <w:p w:rsidR="00490E5F" w:rsidRPr="00490E5F" w:rsidRDefault="00490E5F" w:rsidP="00957FBE">
            <w:pPr>
              <w:widowControl w:val="0"/>
              <w:jc w:val="both"/>
              <w:rPr>
                <w:rFonts w:ascii="Calibri" w:hAnsi="Calibri" w:cs="Calibri"/>
                <w:sz w:val="22"/>
              </w:rPr>
            </w:pPr>
          </w:p>
        </w:tc>
      </w:tr>
      <w:tr w:rsidR="00CF24B8" w:rsidRPr="00703970" w:rsidTr="0012788A">
        <w:trPr>
          <w:cantSplit/>
          <w:jc w:val="center"/>
        </w:trPr>
        <w:tc>
          <w:tcPr>
            <w:tcW w:w="3355" w:type="dxa"/>
            <w:tcMar>
              <w:top w:w="144" w:type="dxa"/>
              <w:left w:w="178" w:type="dxa"/>
              <w:right w:w="120" w:type="dxa"/>
            </w:tcMar>
          </w:tcPr>
          <w:p w:rsidR="00CF24B8" w:rsidRPr="00703970" w:rsidRDefault="00CF24B8" w:rsidP="007910A6">
            <w:pPr>
              <w:widowControl w:val="0"/>
              <w:jc w:val="both"/>
              <w:rPr>
                <w:rFonts w:asciiTheme="minorHAnsi" w:hAnsiTheme="minorHAnsi" w:cstheme="minorHAnsi"/>
                <w:sz w:val="22"/>
              </w:rPr>
            </w:pPr>
            <w:r w:rsidRPr="00703970">
              <w:rPr>
                <w:rFonts w:asciiTheme="minorHAnsi" w:hAnsiTheme="minorHAnsi" w:cstheme="minorHAnsi"/>
                <w:sz w:val="22"/>
              </w:rPr>
              <w:t>Pender and Wayne</w:t>
            </w:r>
          </w:p>
        </w:tc>
        <w:tc>
          <w:tcPr>
            <w:tcW w:w="1195" w:type="dxa"/>
            <w:tcMar>
              <w:top w:w="144" w:type="dxa"/>
              <w:left w:w="139" w:type="dxa"/>
              <w:right w:w="120" w:type="dxa"/>
            </w:tcMar>
          </w:tcPr>
          <w:p w:rsidR="00CF24B8" w:rsidRPr="00703970" w:rsidRDefault="00CF24B8" w:rsidP="007910A6">
            <w:pPr>
              <w:widowControl w:val="0"/>
              <w:jc w:val="both"/>
              <w:rPr>
                <w:rFonts w:asciiTheme="minorHAnsi" w:hAnsiTheme="minorHAnsi" w:cstheme="minorHAnsi"/>
                <w:sz w:val="22"/>
              </w:rPr>
            </w:pPr>
          </w:p>
        </w:tc>
        <w:tc>
          <w:tcPr>
            <w:tcW w:w="1519" w:type="dxa"/>
            <w:tcMar>
              <w:top w:w="144" w:type="dxa"/>
              <w:left w:w="139" w:type="dxa"/>
              <w:right w:w="178" w:type="dxa"/>
            </w:tcMar>
          </w:tcPr>
          <w:p w:rsidR="00CF24B8" w:rsidRPr="00703970" w:rsidRDefault="00CF24B8" w:rsidP="007910A6">
            <w:pPr>
              <w:widowControl w:val="0"/>
              <w:jc w:val="both"/>
              <w:rPr>
                <w:rFonts w:asciiTheme="minorHAnsi" w:hAnsiTheme="minorHAnsi" w:cstheme="minorHAnsi"/>
                <w:sz w:val="22"/>
              </w:rPr>
            </w:pPr>
          </w:p>
        </w:tc>
      </w:tr>
      <w:tr w:rsidR="00171229" w:rsidRPr="00703970" w:rsidTr="0012788A">
        <w:trPr>
          <w:cantSplit/>
          <w:jc w:val="center"/>
        </w:trPr>
        <w:tc>
          <w:tcPr>
            <w:tcW w:w="3355"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and Pine Streets</w:t>
            </w:r>
          </w:p>
        </w:tc>
        <w:tc>
          <w:tcPr>
            <w:tcW w:w="1195"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4-21-92</w:t>
            </w:r>
          </w:p>
        </w:tc>
      </w:tr>
      <w:tr w:rsidR="004C1C1F" w:rsidRPr="00703970" w:rsidTr="0012788A">
        <w:trPr>
          <w:cantSplit/>
          <w:jc w:val="center"/>
        </w:trPr>
        <w:tc>
          <w:tcPr>
            <w:tcW w:w="3355" w:type="dxa"/>
            <w:tcMar>
              <w:top w:w="144" w:type="dxa"/>
              <w:left w:w="178" w:type="dxa"/>
              <w:right w:w="120" w:type="dxa"/>
            </w:tcMar>
          </w:tcPr>
          <w:p w:rsidR="004C1C1F" w:rsidRPr="00703970" w:rsidRDefault="006F74DD" w:rsidP="007910A6">
            <w:pPr>
              <w:widowControl w:val="0"/>
              <w:jc w:val="both"/>
              <w:rPr>
                <w:rFonts w:asciiTheme="minorHAnsi" w:hAnsiTheme="minorHAnsi" w:cstheme="minorHAnsi"/>
                <w:sz w:val="22"/>
              </w:rPr>
            </w:pPr>
            <w:r w:rsidRPr="00703970">
              <w:rPr>
                <w:rFonts w:asciiTheme="minorHAnsi" w:hAnsiTheme="minorHAnsi" w:cstheme="minorHAnsi"/>
                <w:sz w:val="22"/>
              </w:rPr>
              <w:t>Vance and Bryant</w:t>
            </w:r>
          </w:p>
        </w:tc>
        <w:tc>
          <w:tcPr>
            <w:tcW w:w="1195" w:type="dxa"/>
            <w:tcMar>
              <w:top w:w="144" w:type="dxa"/>
              <w:left w:w="139" w:type="dxa"/>
              <w:right w:w="120" w:type="dxa"/>
            </w:tcMar>
          </w:tcPr>
          <w:p w:rsidR="004C1C1F" w:rsidRPr="00703970" w:rsidRDefault="004C1C1F" w:rsidP="007910A6">
            <w:pPr>
              <w:widowControl w:val="0"/>
              <w:jc w:val="both"/>
              <w:rPr>
                <w:rFonts w:asciiTheme="minorHAnsi" w:hAnsiTheme="minorHAnsi" w:cstheme="minorHAnsi"/>
                <w:sz w:val="22"/>
              </w:rPr>
            </w:pPr>
          </w:p>
        </w:tc>
        <w:tc>
          <w:tcPr>
            <w:tcW w:w="1519" w:type="dxa"/>
            <w:tcMar>
              <w:top w:w="144" w:type="dxa"/>
              <w:left w:w="139" w:type="dxa"/>
              <w:right w:w="178" w:type="dxa"/>
            </w:tcMar>
          </w:tcPr>
          <w:p w:rsidR="004C1C1F" w:rsidRPr="00703970" w:rsidRDefault="004C1C1F" w:rsidP="007910A6">
            <w:pPr>
              <w:widowControl w:val="0"/>
              <w:jc w:val="both"/>
              <w:rPr>
                <w:rFonts w:asciiTheme="minorHAnsi" w:hAnsiTheme="minorHAnsi" w:cstheme="minorHAnsi"/>
                <w:sz w:val="22"/>
              </w:rPr>
            </w:pPr>
          </w:p>
        </w:tc>
      </w:tr>
      <w:tr w:rsidR="004C1C1F" w:rsidRPr="00703970" w:rsidTr="0012788A">
        <w:trPr>
          <w:cantSplit/>
          <w:jc w:val="center"/>
        </w:trPr>
        <w:tc>
          <w:tcPr>
            <w:tcW w:w="3355" w:type="dxa"/>
            <w:tcMar>
              <w:top w:w="144" w:type="dxa"/>
              <w:left w:w="178" w:type="dxa"/>
              <w:right w:w="120" w:type="dxa"/>
            </w:tcMar>
          </w:tcPr>
          <w:p w:rsidR="004C1C1F" w:rsidRPr="00703970" w:rsidRDefault="00CF24B8" w:rsidP="007910A6">
            <w:pPr>
              <w:widowControl w:val="0"/>
              <w:jc w:val="both"/>
              <w:rPr>
                <w:rFonts w:asciiTheme="minorHAnsi" w:hAnsiTheme="minorHAnsi" w:cstheme="minorHAnsi"/>
                <w:sz w:val="22"/>
              </w:rPr>
            </w:pPr>
            <w:r w:rsidRPr="00703970">
              <w:rPr>
                <w:rFonts w:asciiTheme="minorHAnsi" w:hAnsiTheme="minorHAnsi" w:cstheme="minorHAnsi"/>
                <w:sz w:val="22"/>
              </w:rPr>
              <w:t>Vance and New Daniels Chapel Rd</w:t>
            </w:r>
          </w:p>
        </w:tc>
        <w:tc>
          <w:tcPr>
            <w:tcW w:w="1195" w:type="dxa"/>
            <w:tcMar>
              <w:top w:w="144" w:type="dxa"/>
              <w:left w:w="139" w:type="dxa"/>
              <w:right w:w="120" w:type="dxa"/>
            </w:tcMar>
          </w:tcPr>
          <w:p w:rsidR="004C1C1F" w:rsidRPr="00703970" w:rsidRDefault="004C1C1F" w:rsidP="007910A6">
            <w:pPr>
              <w:widowControl w:val="0"/>
              <w:jc w:val="both"/>
              <w:rPr>
                <w:rFonts w:asciiTheme="minorHAnsi" w:hAnsiTheme="minorHAnsi" w:cstheme="minorHAnsi"/>
                <w:sz w:val="22"/>
              </w:rPr>
            </w:pPr>
          </w:p>
        </w:tc>
        <w:tc>
          <w:tcPr>
            <w:tcW w:w="1519" w:type="dxa"/>
            <w:tcMar>
              <w:top w:w="144" w:type="dxa"/>
              <w:left w:w="139" w:type="dxa"/>
              <w:right w:w="178" w:type="dxa"/>
            </w:tcMar>
          </w:tcPr>
          <w:p w:rsidR="004C1C1F" w:rsidRPr="00703970" w:rsidRDefault="004C1C1F" w:rsidP="007910A6">
            <w:pPr>
              <w:widowControl w:val="0"/>
              <w:jc w:val="both"/>
              <w:rPr>
                <w:rFonts w:asciiTheme="minorHAnsi" w:hAnsiTheme="minorHAnsi" w:cstheme="minorHAnsi"/>
                <w:sz w:val="22"/>
              </w:rPr>
            </w:pPr>
          </w:p>
        </w:tc>
      </w:tr>
      <w:tr w:rsidR="004C1C1F" w:rsidRPr="00703970" w:rsidTr="0012788A">
        <w:trPr>
          <w:cantSplit/>
          <w:jc w:val="center"/>
        </w:trPr>
        <w:tc>
          <w:tcPr>
            <w:tcW w:w="3355" w:type="dxa"/>
            <w:tcMar>
              <w:top w:w="144" w:type="dxa"/>
              <w:left w:w="178" w:type="dxa"/>
              <w:right w:w="120" w:type="dxa"/>
            </w:tcMar>
          </w:tcPr>
          <w:p w:rsidR="004C1C1F" w:rsidRPr="00703970" w:rsidRDefault="006F74DD"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Vance and South </w:t>
            </w:r>
          </w:p>
        </w:tc>
        <w:tc>
          <w:tcPr>
            <w:tcW w:w="1195" w:type="dxa"/>
            <w:tcMar>
              <w:top w:w="144" w:type="dxa"/>
              <w:left w:w="139" w:type="dxa"/>
              <w:right w:w="120" w:type="dxa"/>
            </w:tcMar>
          </w:tcPr>
          <w:p w:rsidR="004C1C1F" w:rsidRPr="00703970" w:rsidRDefault="004C1C1F" w:rsidP="007910A6">
            <w:pPr>
              <w:widowControl w:val="0"/>
              <w:jc w:val="both"/>
              <w:rPr>
                <w:rFonts w:asciiTheme="minorHAnsi" w:hAnsiTheme="minorHAnsi" w:cstheme="minorHAnsi"/>
                <w:sz w:val="22"/>
              </w:rPr>
            </w:pPr>
          </w:p>
        </w:tc>
        <w:tc>
          <w:tcPr>
            <w:tcW w:w="1519" w:type="dxa"/>
            <w:tcMar>
              <w:top w:w="144" w:type="dxa"/>
              <w:left w:w="139" w:type="dxa"/>
              <w:right w:w="178" w:type="dxa"/>
            </w:tcMar>
          </w:tcPr>
          <w:p w:rsidR="004C1C1F" w:rsidRPr="00703970" w:rsidRDefault="004C1C1F" w:rsidP="007910A6">
            <w:pPr>
              <w:widowControl w:val="0"/>
              <w:jc w:val="both"/>
              <w:rPr>
                <w:rFonts w:asciiTheme="minorHAnsi" w:hAnsiTheme="minorHAnsi" w:cstheme="minorHAnsi"/>
                <w:sz w:val="22"/>
              </w:rPr>
            </w:pPr>
          </w:p>
        </w:tc>
      </w:tr>
      <w:tr w:rsidR="00171229" w:rsidRPr="00703970" w:rsidTr="0012788A">
        <w:trPr>
          <w:cantSplit/>
          <w:jc w:val="center"/>
        </w:trPr>
        <w:tc>
          <w:tcPr>
            <w:tcW w:w="3355"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Wayne and Vance Streets</w:t>
            </w:r>
          </w:p>
        </w:tc>
        <w:tc>
          <w:tcPr>
            <w:tcW w:w="1195"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4-21-92</w:t>
            </w:r>
          </w:p>
        </w:tc>
      </w:tr>
    </w:tbl>
    <w:p w:rsidR="00171229" w:rsidRPr="00703970" w:rsidRDefault="00850C50" w:rsidP="007910A6">
      <w:pPr>
        <w:widowControl w:val="0"/>
        <w:jc w:val="both"/>
        <w:rPr>
          <w:rFonts w:asciiTheme="minorHAnsi" w:hAnsiTheme="minorHAnsi" w:cstheme="minorHAnsi"/>
          <w:sz w:val="22"/>
        </w:rPr>
      </w:pPr>
      <w:r w:rsidRPr="00036C97">
        <w:rPr>
          <w:rFonts w:ascii="Calibri" w:hAnsi="Calibri" w:cs="Calibri"/>
          <w:b/>
          <w:i/>
          <w:noProof/>
          <w:sz w:val="22"/>
        </w:rPr>
        <mc:AlternateContent>
          <mc:Choice Requires="wps">
            <w:drawing>
              <wp:anchor distT="0" distB="0" distL="114300" distR="114300" simplePos="0" relativeHeight="251681792" behindDoc="0" locked="1" layoutInCell="1" allowOverlap="1">
                <wp:simplePos x="0" y="0"/>
                <wp:positionH relativeFrom="column">
                  <wp:posOffset>-904875</wp:posOffset>
                </wp:positionH>
                <wp:positionV relativeFrom="page">
                  <wp:posOffset>475615</wp:posOffset>
                </wp:positionV>
                <wp:extent cx="7754112" cy="347472"/>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36C97">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7" type="#_x0000_t202" style="position:absolute;left:0;text-align:left;margin-left:-71.25pt;margin-top:37.45pt;width:610.55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" stroked="f">
                <v:textbox>
                  <w:txbxContent>
                    <w:p w:rsidR="00FD5235" w:rsidRPr="008F2087" w:rsidRDefault="00FD5235" w:rsidP="00036C97">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p>
    <w:p w:rsidR="0012788A" w:rsidRPr="00703970" w:rsidRDefault="00171229" w:rsidP="0012788A">
      <w:pPr>
        <w:widowControl w:val="0"/>
        <w:jc w:val="both"/>
        <w:rPr>
          <w:rFonts w:asciiTheme="minorHAnsi" w:hAnsiTheme="minorHAnsi" w:cstheme="minorHAnsi"/>
          <w:sz w:val="22"/>
        </w:rPr>
      </w:pPr>
      <w:r w:rsidRPr="00703970">
        <w:rPr>
          <w:rFonts w:asciiTheme="minorHAnsi" w:hAnsiTheme="minorHAnsi" w:cstheme="minorHAnsi"/>
          <w:sz w:val="22"/>
        </w:rPr>
        <w:t>Penalty, see § 70.99</w:t>
      </w:r>
      <w:r w:rsidR="00C70281">
        <w:rPr>
          <w:rFonts w:asciiTheme="minorHAnsi" w:hAnsiTheme="minorHAnsi" w:cstheme="minorHAnsi"/>
          <w:sz w:val="22"/>
        </w:rPr>
        <w:t xml:space="preserve">   (Ord. revised 3-19-19)</w:t>
      </w:r>
    </w:p>
    <w:p w:rsidR="0012788A" w:rsidRDefault="0012788A"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V:  TRUCK ROUTES.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following sections of highways and streets shall be designated as “truck routes,” the truck routes being particularly described as follows:</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776"/>
        <w:gridCol w:w="1668"/>
        <w:gridCol w:w="3828"/>
        <w:gridCol w:w="1128"/>
        <w:gridCol w:w="1457"/>
      </w:tblGrid>
      <w:tr w:rsidR="00171229" w:rsidRPr="00703970" w:rsidTr="00490E5F">
        <w:trPr>
          <w:cantSplit/>
          <w:jc w:val="center"/>
        </w:trPr>
        <w:tc>
          <w:tcPr>
            <w:tcW w:w="1776"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Route</w:t>
            </w:r>
          </w:p>
        </w:tc>
        <w:tc>
          <w:tcPr>
            <w:tcW w:w="166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Length (Miles)</w:t>
            </w:r>
          </w:p>
        </w:tc>
        <w:tc>
          <w:tcPr>
            <w:tcW w:w="382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Description</w:t>
            </w:r>
          </w:p>
        </w:tc>
        <w:tc>
          <w:tcPr>
            <w:tcW w:w="112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57"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490E5F">
        <w:trPr>
          <w:cantSplit/>
          <w:jc w:val="center"/>
        </w:trPr>
        <w:tc>
          <w:tcPr>
            <w:tcW w:w="1776"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US 117</w:t>
            </w:r>
          </w:p>
        </w:tc>
        <w:tc>
          <w:tcPr>
            <w:tcW w:w="1668"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0.64</w:t>
            </w:r>
          </w:p>
        </w:tc>
        <w:tc>
          <w:tcPr>
            <w:tcW w:w="3828"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From the southern corporate limit, northward to NC 222 (Main Street)</w:t>
            </w:r>
          </w:p>
        </w:tc>
        <w:tc>
          <w:tcPr>
            <w:tcW w:w="1128"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11-6-80</w:t>
            </w:r>
          </w:p>
        </w:tc>
      </w:tr>
      <w:tr w:rsidR="00171229" w:rsidRPr="00703970" w:rsidTr="00490E5F">
        <w:trPr>
          <w:cantSplit/>
          <w:jc w:val="center"/>
        </w:trPr>
        <w:tc>
          <w:tcPr>
            <w:tcW w:w="1776"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US 117 - NC 222</w:t>
            </w:r>
          </w:p>
        </w:tc>
        <w:tc>
          <w:tcPr>
            <w:tcW w:w="166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0.10</w:t>
            </w:r>
          </w:p>
        </w:tc>
        <w:tc>
          <w:tcPr>
            <w:tcW w:w="38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From NC 222 (Main Street), northward to NC 222 (Carolina Street)</w:t>
            </w:r>
          </w:p>
        </w:tc>
        <w:tc>
          <w:tcPr>
            <w:tcW w:w="11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11-6-80</w:t>
            </w:r>
          </w:p>
        </w:tc>
      </w:tr>
      <w:tr w:rsidR="00171229" w:rsidRPr="00703970" w:rsidTr="00490E5F">
        <w:trPr>
          <w:cantSplit/>
          <w:jc w:val="center"/>
        </w:trPr>
        <w:tc>
          <w:tcPr>
            <w:tcW w:w="1776"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US 117</w:t>
            </w:r>
          </w:p>
        </w:tc>
        <w:tc>
          <w:tcPr>
            <w:tcW w:w="166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0.63</w:t>
            </w:r>
          </w:p>
        </w:tc>
        <w:tc>
          <w:tcPr>
            <w:tcW w:w="38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From NC 222 (Carolina Street) northward to the northern corporate limit</w:t>
            </w:r>
          </w:p>
        </w:tc>
        <w:tc>
          <w:tcPr>
            <w:tcW w:w="11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11-6-80</w:t>
            </w:r>
          </w:p>
        </w:tc>
      </w:tr>
      <w:tr w:rsidR="00171229" w:rsidRPr="00703970" w:rsidTr="00490E5F">
        <w:trPr>
          <w:cantSplit/>
          <w:jc w:val="center"/>
        </w:trPr>
        <w:tc>
          <w:tcPr>
            <w:tcW w:w="1776"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NC 222</w:t>
            </w:r>
          </w:p>
        </w:tc>
        <w:tc>
          <w:tcPr>
            <w:tcW w:w="166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0.48</w:t>
            </w:r>
          </w:p>
        </w:tc>
        <w:tc>
          <w:tcPr>
            <w:tcW w:w="38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From the western corporate limit, eastward to US 117 (Wilson Street)</w:t>
            </w:r>
          </w:p>
        </w:tc>
        <w:tc>
          <w:tcPr>
            <w:tcW w:w="11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11-6-80</w:t>
            </w:r>
          </w:p>
        </w:tc>
      </w:tr>
      <w:tr w:rsidR="00171229" w:rsidRPr="00703970" w:rsidTr="00490E5F">
        <w:trPr>
          <w:cantSplit/>
          <w:jc w:val="center"/>
        </w:trPr>
        <w:tc>
          <w:tcPr>
            <w:tcW w:w="1776"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NC 222</w:t>
            </w:r>
          </w:p>
        </w:tc>
        <w:tc>
          <w:tcPr>
            <w:tcW w:w="1668"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0.51</w:t>
            </w:r>
          </w:p>
        </w:tc>
        <w:tc>
          <w:tcPr>
            <w:tcW w:w="3828"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From US 117 (Wilson Street), eastward to the eastern corporate limit</w:t>
            </w:r>
          </w:p>
        </w:tc>
        <w:tc>
          <w:tcPr>
            <w:tcW w:w="1128"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11-6-80</w:t>
            </w:r>
          </w:p>
        </w:tc>
      </w:tr>
    </w:tbl>
    <w:p w:rsidR="00171229" w:rsidRPr="00703970" w:rsidRDefault="00171229" w:rsidP="007910A6">
      <w:pPr>
        <w:widowControl w:val="0"/>
        <w:jc w:val="both"/>
        <w:rPr>
          <w:rFonts w:asciiTheme="minorHAnsi" w:hAnsiTheme="minorHAnsi" w:cstheme="minorHAnsi"/>
          <w:sz w:val="22"/>
        </w:rPr>
      </w:pPr>
    </w:p>
    <w:p w:rsidR="00171229"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73, Sched. V)  Penalty, see § 70.99</w:t>
      </w:r>
    </w:p>
    <w:p w:rsidR="00490E5F" w:rsidRDefault="00490E5F" w:rsidP="007910A6">
      <w:pPr>
        <w:widowControl w:val="0"/>
        <w:jc w:val="both"/>
        <w:rPr>
          <w:rFonts w:asciiTheme="minorHAnsi" w:hAnsiTheme="minorHAnsi" w:cstheme="minorHAnsi"/>
          <w:sz w:val="22"/>
        </w:rPr>
      </w:pPr>
    </w:p>
    <w:p w:rsidR="00490E5F" w:rsidRDefault="00850C50" w:rsidP="007910A6">
      <w:pPr>
        <w:widowControl w:val="0"/>
        <w:jc w:val="both"/>
        <w:rPr>
          <w:rFonts w:asciiTheme="minorHAnsi" w:hAnsiTheme="minorHAnsi" w:cstheme="minorHAnsi"/>
          <w:b/>
          <w:sz w:val="22"/>
        </w:rPr>
      </w:pPr>
      <w:r w:rsidRPr="00792216">
        <w:rPr>
          <w:rFonts w:ascii="Calibri" w:hAnsi="Calibri" w:cs="Calibri"/>
          <w:noProof/>
          <w:sz w:val="22"/>
        </w:rPr>
        <mc:AlternateContent>
          <mc:Choice Requires="wps">
            <w:drawing>
              <wp:anchor distT="0" distB="0" distL="114300" distR="114300" simplePos="0" relativeHeight="251716608" behindDoc="0" locked="1" layoutInCell="1" allowOverlap="1">
                <wp:simplePos x="0" y="0"/>
                <wp:positionH relativeFrom="column">
                  <wp:posOffset>-895350</wp:posOffset>
                </wp:positionH>
                <wp:positionV relativeFrom="page">
                  <wp:posOffset>9372600</wp:posOffset>
                </wp:positionV>
                <wp:extent cx="7735824" cy="310896"/>
                <wp:effectExtent l="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8" type="#_x0000_t202" style="position:absolute;left:0;text-align:left;margin-left:-70.5pt;margin-top:738pt;width:609.1pt;height: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A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" stroked="f">
                <v:textbox>
                  <w:txbxContent>
                    <w:p w:rsidR="00FD5235" w:rsidRPr="00792216" w:rsidRDefault="00FD5235" w:rsidP="00792216">
                      <w:pPr>
                        <w:jc w:val="center"/>
                        <w:rPr>
                          <w:rFonts w:ascii="Calibri" w:hAnsi="Calibri" w:cs="Calibri"/>
                        </w:rPr>
                      </w:pPr>
                      <w:r>
                        <w:rPr>
                          <w:rFonts w:ascii="Calibri" w:hAnsi="Calibri" w:cs="Calibri"/>
                        </w:rPr>
                        <w:t>22</w:t>
                      </w:r>
                    </w:p>
                  </w:txbxContent>
                </v:textbox>
                <w10:wrap anchory="page"/>
                <w10:anchorlock/>
              </v:shape>
            </w:pict>
          </mc:Fallback>
        </mc:AlternateContent>
      </w:r>
    </w:p>
    <w:p w:rsidR="00036C97" w:rsidRDefault="00036C97" w:rsidP="007910A6">
      <w:pPr>
        <w:widowControl w:val="0"/>
        <w:jc w:val="both"/>
        <w:rPr>
          <w:rFonts w:asciiTheme="minorHAnsi" w:hAnsiTheme="minorHAnsi" w:cstheme="minorHAnsi"/>
          <w:b/>
          <w:sz w:val="22"/>
        </w:rPr>
      </w:pPr>
    </w:p>
    <w:p w:rsidR="00171229" w:rsidRPr="00703970" w:rsidRDefault="00850C50" w:rsidP="007910A6">
      <w:pPr>
        <w:widowControl w:val="0"/>
        <w:jc w:val="both"/>
        <w:rPr>
          <w:rFonts w:asciiTheme="minorHAnsi" w:hAnsiTheme="minorHAnsi" w:cstheme="minorHAnsi"/>
          <w:sz w:val="22"/>
        </w:rPr>
      </w:pPr>
      <w:r w:rsidRPr="00036C97">
        <w:rPr>
          <w:rFonts w:ascii="Calibri" w:hAnsi="Calibri" w:cs="Calibri"/>
          <w:b/>
          <w:noProof/>
          <w:sz w:val="22"/>
        </w:rPr>
        <mc:AlternateContent>
          <mc:Choice Requires="wps">
            <w:drawing>
              <wp:anchor distT="0" distB="0" distL="114300" distR="114300" simplePos="0" relativeHeight="251682816" behindDoc="0" locked="1" layoutInCell="1" allowOverlap="1">
                <wp:simplePos x="0" y="0"/>
                <wp:positionH relativeFrom="column">
                  <wp:posOffset>-914400</wp:posOffset>
                </wp:positionH>
                <wp:positionV relativeFrom="page">
                  <wp:posOffset>548640</wp:posOffset>
                </wp:positionV>
                <wp:extent cx="7754112" cy="347472"/>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36C97">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9" type="#_x0000_t202" style="position:absolute;left:0;text-align:left;margin-left:-1in;margin-top:43.2pt;width:610.55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M/hQIAABg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" stroked="f">
                <v:textbox>
                  <w:txbxContent>
                    <w:p w:rsidR="00FD5235" w:rsidRPr="008F2087" w:rsidRDefault="00FD5235" w:rsidP="00036C97">
                      <w:pPr>
                        <w:jc w:val="center"/>
                        <w:rPr>
                          <w:rFonts w:ascii="Calibri" w:hAnsi="Calibri" w:cs="Calibri"/>
                          <w:b/>
                        </w:rPr>
                      </w:pPr>
                      <w:r w:rsidRPr="008F2087">
                        <w:rPr>
                          <w:rFonts w:ascii="Calibri" w:hAnsi="Calibri" w:cs="Calibri"/>
                          <w:b/>
                        </w:rPr>
                        <w:t>CHAPTER 7</w:t>
                      </w:r>
                      <w:r>
                        <w:rPr>
                          <w:rFonts w:ascii="Calibri" w:hAnsi="Calibri" w:cs="Calibri"/>
                          <w:b/>
                        </w:rPr>
                        <w:t>4</w:t>
                      </w:r>
                      <w:r w:rsidRPr="008F2087">
                        <w:rPr>
                          <w:rFonts w:ascii="Calibri" w:hAnsi="Calibri" w:cs="Calibri"/>
                          <w:b/>
                        </w:rPr>
                        <w:t xml:space="preserve">:  </w:t>
                      </w:r>
                      <w:r>
                        <w:rPr>
                          <w:rFonts w:ascii="Calibri" w:hAnsi="Calibri" w:cs="Calibri"/>
                          <w:b/>
                        </w:rPr>
                        <w:t>TRAFFIC SCHEDULES</w:t>
                      </w:r>
                    </w:p>
                  </w:txbxContent>
                </v:textbox>
                <w10:wrap anchory="page"/>
                <w10:anchorlock/>
              </v:shape>
            </w:pict>
          </mc:Fallback>
        </mc:AlternateContent>
      </w:r>
      <w:r w:rsidR="00171229" w:rsidRPr="00703970">
        <w:rPr>
          <w:rFonts w:asciiTheme="minorHAnsi" w:hAnsiTheme="minorHAnsi" w:cstheme="minorHAnsi"/>
          <w:b/>
          <w:sz w:val="22"/>
        </w:rPr>
        <w:t>SCHEDULE VI:  SPEED BUMPS.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following streets will have speed bumps erected on them and a warning sign as to that fact.</w:t>
      </w:r>
    </w:p>
    <w:p w:rsidR="00171229" w:rsidRDefault="00171229" w:rsidP="007910A6">
      <w:pPr>
        <w:widowControl w:val="0"/>
        <w:jc w:val="both"/>
        <w:rPr>
          <w:rFonts w:asciiTheme="minorHAnsi" w:hAnsiTheme="minorHAnsi" w:cstheme="minorHAnsi"/>
          <w:sz w:val="22"/>
        </w:rPr>
      </w:pPr>
    </w:p>
    <w:p w:rsidR="00490E5F" w:rsidRPr="00703970" w:rsidRDefault="00490E5F"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716"/>
        <w:gridCol w:w="4260"/>
        <w:gridCol w:w="1452"/>
        <w:gridCol w:w="1452"/>
      </w:tblGrid>
      <w:tr w:rsidR="00171229" w:rsidRPr="00703970" w:rsidTr="00490E5F">
        <w:trPr>
          <w:cantSplit/>
          <w:jc w:val="center"/>
        </w:trPr>
        <w:tc>
          <w:tcPr>
            <w:tcW w:w="1716"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426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1452"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52"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490E5F">
        <w:trPr>
          <w:cantSplit/>
          <w:jc w:val="center"/>
        </w:trPr>
        <w:tc>
          <w:tcPr>
            <w:tcW w:w="1716"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4260"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West of the intersection of Main and Pender</w:t>
            </w:r>
          </w:p>
        </w:tc>
        <w:tc>
          <w:tcPr>
            <w:tcW w:w="1452"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452"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11-7-85</w:t>
            </w:r>
          </w:p>
        </w:tc>
      </w:tr>
      <w:tr w:rsidR="00171229" w:rsidRPr="00703970" w:rsidTr="00490E5F">
        <w:trPr>
          <w:cantSplit/>
          <w:jc w:val="center"/>
        </w:trPr>
        <w:tc>
          <w:tcPr>
            <w:tcW w:w="1716"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Pender Street</w:t>
            </w:r>
          </w:p>
        </w:tc>
        <w:tc>
          <w:tcPr>
            <w:tcW w:w="4260"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at its intersection with Main</w:t>
            </w:r>
          </w:p>
        </w:tc>
        <w:tc>
          <w:tcPr>
            <w:tcW w:w="1452"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452"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11-7-85</w:t>
            </w:r>
          </w:p>
        </w:tc>
      </w:tr>
    </w:tbl>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VII:  SPEED LIMITS.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t>The following streets will have the listed speed limits.</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43"/>
        <w:gridCol w:w="3298"/>
        <w:gridCol w:w="1354"/>
        <w:gridCol w:w="1411"/>
        <w:gridCol w:w="1519"/>
      </w:tblGrid>
      <w:tr w:rsidR="00171229" w:rsidRPr="00703970" w:rsidTr="00490E5F">
        <w:trPr>
          <w:cantSplit/>
          <w:jc w:val="center"/>
        </w:trPr>
        <w:tc>
          <w:tcPr>
            <w:tcW w:w="1843"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329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1354"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Speed Limit</w:t>
            </w:r>
          </w:p>
        </w:tc>
        <w:tc>
          <w:tcPr>
            <w:tcW w:w="1411"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19"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490E5F">
        <w:trPr>
          <w:cantSplit/>
          <w:jc w:val="center"/>
        </w:trPr>
        <w:tc>
          <w:tcPr>
            <w:tcW w:w="1843"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Chestnut Street</w:t>
            </w:r>
          </w:p>
        </w:tc>
        <w:tc>
          <w:tcPr>
            <w:tcW w:w="3298" w:type="dxa"/>
            <w:tcMar>
              <w:top w:w="144" w:type="dxa"/>
              <w:left w:w="139" w:type="dxa"/>
              <w:right w:w="120" w:type="dxa"/>
            </w:tcMar>
          </w:tcPr>
          <w:p w:rsidR="00171229" w:rsidRPr="00703970" w:rsidRDefault="00171229" w:rsidP="00C70281">
            <w:pPr>
              <w:widowControl w:val="0"/>
              <w:rPr>
                <w:rFonts w:asciiTheme="minorHAnsi" w:hAnsiTheme="minorHAnsi" w:cstheme="minorHAnsi"/>
                <w:sz w:val="22"/>
              </w:rPr>
            </w:pPr>
            <w:r w:rsidRPr="00703970">
              <w:rPr>
                <w:rFonts w:asciiTheme="minorHAnsi" w:hAnsiTheme="minorHAnsi" w:cstheme="minorHAnsi"/>
                <w:sz w:val="22"/>
              </w:rPr>
              <w:t>South of Ballance Road to the dead-end</w:t>
            </w:r>
          </w:p>
        </w:tc>
        <w:tc>
          <w:tcPr>
            <w:tcW w:w="1354"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25</w:t>
            </w:r>
          </w:p>
        </w:tc>
        <w:tc>
          <w:tcPr>
            <w:tcW w:w="1411"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7-10-86</w:t>
            </w:r>
          </w:p>
        </w:tc>
      </w:tr>
      <w:tr w:rsidR="00171229" w:rsidRPr="00703970" w:rsidTr="00490E5F">
        <w:trPr>
          <w:cantSplit/>
          <w:jc w:val="center"/>
        </w:trPr>
        <w:tc>
          <w:tcPr>
            <w:tcW w:w="1843"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Wilson Street </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(US 117)</w:t>
            </w:r>
          </w:p>
        </w:tc>
        <w:tc>
          <w:tcPr>
            <w:tcW w:w="3298" w:type="dxa"/>
            <w:tcMar>
              <w:top w:w="163" w:type="dxa"/>
              <w:left w:w="139" w:type="dxa"/>
              <w:right w:w="120" w:type="dxa"/>
            </w:tcMar>
          </w:tcPr>
          <w:p w:rsidR="00171229" w:rsidRPr="00703970" w:rsidRDefault="00171229" w:rsidP="00C70281">
            <w:pPr>
              <w:widowControl w:val="0"/>
              <w:rPr>
                <w:rFonts w:asciiTheme="minorHAnsi" w:hAnsiTheme="minorHAnsi" w:cstheme="minorHAnsi"/>
                <w:sz w:val="22"/>
              </w:rPr>
            </w:pPr>
            <w:r w:rsidRPr="00703970">
              <w:rPr>
                <w:rFonts w:asciiTheme="minorHAnsi" w:hAnsiTheme="minorHAnsi" w:cstheme="minorHAnsi"/>
                <w:sz w:val="22"/>
              </w:rPr>
              <w:t>Brentwood Trailer Court to northern town limits</w:t>
            </w:r>
          </w:p>
        </w:tc>
        <w:tc>
          <w:tcPr>
            <w:tcW w:w="1354"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45</w:t>
            </w:r>
          </w:p>
        </w:tc>
        <w:tc>
          <w:tcPr>
            <w:tcW w:w="1411"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9-10-87</w:t>
            </w:r>
          </w:p>
        </w:tc>
      </w:tr>
      <w:tr w:rsidR="00171229" w:rsidRPr="00703970" w:rsidTr="00490E5F">
        <w:trPr>
          <w:cantSplit/>
          <w:jc w:val="center"/>
        </w:trPr>
        <w:tc>
          <w:tcPr>
            <w:tcW w:w="1843"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Street (US 117)</w:t>
            </w:r>
          </w:p>
        </w:tc>
        <w:tc>
          <w:tcPr>
            <w:tcW w:w="3298" w:type="dxa"/>
            <w:tcMar>
              <w:top w:w="163" w:type="dxa"/>
              <w:left w:w="139" w:type="dxa"/>
              <w:right w:w="120" w:type="dxa"/>
            </w:tcMar>
          </w:tcPr>
          <w:p w:rsidR="00171229" w:rsidRPr="00703970" w:rsidRDefault="00171229" w:rsidP="00C70281">
            <w:pPr>
              <w:widowControl w:val="0"/>
              <w:rPr>
                <w:rFonts w:asciiTheme="minorHAnsi" w:hAnsiTheme="minorHAnsi" w:cstheme="minorHAnsi"/>
                <w:sz w:val="22"/>
              </w:rPr>
            </w:pPr>
            <w:r w:rsidRPr="00703970">
              <w:rPr>
                <w:rFonts w:asciiTheme="minorHAnsi" w:hAnsiTheme="minorHAnsi" w:cstheme="minorHAnsi"/>
                <w:sz w:val="22"/>
              </w:rPr>
              <w:t xml:space="preserve">From a point 0.08 miles south of Ballance Road to a point 0.10 miles south of </w:t>
            </w:r>
            <w:r w:rsidR="00943274" w:rsidRPr="00703970">
              <w:rPr>
                <w:rFonts w:asciiTheme="minorHAnsi" w:hAnsiTheme="minorHAnsi" w:cstheme="minorHAnsi"/>
                <w:sz w:val="22"/>
              </w:rPr>
              <w:t>Norwayne Alumni Way</w:t>
            </w:r>
          </w:p>
        </w:tc>
        <w:tc>
          <w:tcPr>
            <w:tcW w:w="1354"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35</w:t>
            </w:r>
          </w:p>
        </w:tc>
        <w:tc>
          <w:tcPr>
            <w:tcW w:w="1411"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9-10-87</w:t>
            </w:r>
          </w:p>
        </w:tc>
      </w:tr>
      <w:tr w:rsidR="00171229" w:rsidRPr="00703970" w:rsidTr="00490E5F">
        <w:trPr>
          <w:cantSplit/>
          <w:jc w:val="center"/>
        </w:trPr>
        <w:tc>
          <w:tcPr>
            <w:tcW w:w="1843"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Street (US 117)</w:t>
            </w:r>
          </w:p>
        </w:tc>
        <w:tc>
          <w:tcPr>
            <w:tcW w:w="3298" w:type="dxa"/>
            <w:tcMar>
              <w:top w:w="163" w:type="dxa"/>
              <w:left w:w="139" w:type="dxa"/>
              <w:bottom w:w="58" w:type="dxa"/>
              <w:right w:w="120" w:type="dxa"/>
            </w:tcMar>
          </w:tcPr>
          <w:p w:rsidR="00171229" w:rsidRPr="00703970" w:rsidRDefault="00171229" w:rsidP="00C70281">
            <w:pPr>
              <w:widowControl w:val="0"/>
              <w:rPr>
                <w:rFonts w:asciiTheme="minorHAnsi" w:hAnsiTheme="minorHAnsi" w:cstheme="minorHAnsi"/>
                <w:sz w:val="22"/>
              </w:rPr>
            </w:pPr>
            <w:r w:rsidRPr="00703970">
              <w:rPr>
                <w:rFonts w:asciiTheme="minorHAnsi" w:hAnsiTheme="minorHAnsi" w:cstheme="minorHAnsi"/>
                <w:sz w:val="22"/>
              </w:rPr>
              <w:t>From North Street to a point 0.05 miles south of Edmundson Spring Road</w:t>
            </w:r>
          </w:p>
        </w:tc>
        <w:tc>
          <w:tcPr>
            <w:tcW w:w="1354"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35</w:t>
            </w:r>
          </w:p>
        </w:tc>
        <w:tc>
          <w:tcPr>
            <w:tcW w:w="1411"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9-10-87</w:t>
            </w:r>
          </w:p>
        </w:tc>
      </w:tr>
    </w:tbl>
    <w:p w:rsidR="00171229" w:rsidRPr="00703970" w:rsidRDefault="00171229" w:rsidP="007910A6">
      <w:pPr>
        <w:widowControl w:val="0"/>
        <w:jc w:val="both"/>
        <w:rPr>
          <w:rFonts w:asciiTheme="minorHAnsi" w:hAnsiTheme="minorHAnsi" w:cstheme="minorHAnsi"/>
          <w:sz w:val="22"/>
        </w:rPr>
      </w:pPr>
    </w:p>
    <w:p w:rsidR="00171229" w:rsidRDefault="00C70281" w:rsidP="007910A6">
      <w:pPr>
        <w:widowControl w:val="0"/>
        <w:jc w:val="both"/>
        <w:rPr>
          <w:rFonts w:asciiTheme="minorHAnsi" w:hAnsiTheme="minorHAnsi" w:cstheme="minorHAnsi"/>
          <w:sz w:val="22"/>
        </w:rPr>
      </w:pPr>
      <w:r>
        <w:rPr>
          <w:rFonts w:asciiTheme="minorHAnsi" w:hAnsiTheme="minorHAnsi" w:cstheme="minorHAnsi"/>
          <w:sz w:val="22"/>
        </w:rPr>
        <w:t>(Ord. revised 3-19-19)</w:t>
      </w:r>
    </w:p>
    <w:p w:rsidR="00C70281" w:rsidRPr="00703970" w:rsidRDefault="00C70281"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t>All speed limits within the jurisdiction of the town unless otherwise posted by the State Department</w:t>
      </w:r>
      <w:r w:rsidR="00490E5F">
        <w:rPr>
          <w:rFonts w:asciiTheme="minorHAnsi" w:hAnsiTheme="minorHAnsi" w:cstheme="minorHAnsi"/>
          <w:sz w:val="22"/>
        </w:rPr>
        <w:t xml:space="preserve"> </w:t>
      </w:r>
      <w:r w:rsidRPr="00703970">
        <w:rPr>
          <w:rFonts w:asciiTheme="minorHAnsi" w:hAnsiTheme="minorHAnsi" w:cstheme="minorHAnsi"/>
          <w:sz w:val="22"/>
        </w:rPr>
        <w:t>of Transportation shall be at the town speed limit set at 25 miles per hour.</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(Ord. passed 5-18-93)  Penalty, see § 70.99</w:t>
      </w: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490E5F" w:rsidRDefault="00A377A4" w:rsidP="007910A6">
      <w:pPr>
        <w:widowControl w:val="0"/>
        <w:jc w:val="both"/>
        <w:rPr>
          <w:rFonts w:asciiTheme="minorHAnsi" w:hAnsiTheme="minorHAnsi" w:cstheme="minorHAnsi"/>
          <w:b/>
          <w:sz w:val="22"/>
        </w:rPr>
      </w:pPr>
      <w:r w:rsidRPr="00792216">
        <w:rPr>
          <w:rFonts w:ascii="Calibri" w:hAnsi="Calibri" w:cs="Calibri"/>
          <w:noProof/>
          <w:sz w:val="22"/>
        </w:rPr>
        <mc:AlternateContent>
          <mc:Choice Requires="wps">
            <w:drawing>
              <wp:anchor distT="0" distB="0" distL="114300" distR="114300" simplePos="0" relativeHeight="251717632" behindDoc="0" locked="1" layoutInCell="1" allowOverlap="1">
                <wp:simplePos x="0" y="0"/>
                <wp:positionH relativeFrom="column">
                  <wp:posOffset>-885825</wp:posOffset>
                </wp:positionH>
                <wp:positionV relativeFrom="page">
                  <wp:posOffset>9399905</wp:posOffset>
                </wp:positionV>
                <wp:extent cx="7735824" cy="310896"/>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left:0;text-align:left;margin-left:-69.75pt;margin-top:740.15pt;width:609.1pt;height: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" stroked="f">
                <v:textbox>
                  <w:txbxContent>
                    <w:p w:rsidR="00FD5235" w:rsidRPr="00792216" w:rsidRDefault="00FD5235" w:rsidP="00792216">
                      <w:pPr>
                        <w:jc w:val="center"/>
                        <w:rPr>
                          <w:rFonts w:ascii="Calibri" w:hAnsi="Calibri" w:cs="Calibri"/>
                        </w:rPr>
                      </w:pPr>
                      <w:r>
                        <w:rPr>
                          <w:rFonts w:ascii="Calibri" w:hAnsi="Calibri" w:cs="Calibri"/>
                        </w:rPr>
                        <w:t>23</w:t>
                      </w:r>
                    </w:p>
                  </w:txbxContent>
                </v:textbox>
                <w10:wrap anchory="page"/>
                <w10:anchorlock/>
              </v:shape>
            </w:pict>
          </mc:Fallback>
        </mc:AlternateContent>
      </w:r>
      <w:r w:rsidR="00490E5F">
        <w:rPr>
          <w:rFonts w:asciiTheme="minorHAnsi" w:hAnsiTheme="minorHAnsi" w:cstheme="minorHAnsi"/>
          <w:b/>
          <w:sz w:val="22"/>
        </w:rPr>
        <w:br/>
      </w:r>
    </w:p>
    <w:p w:rsidR="00171229" w:rsidRPr="00334A21" w:rsidRDefault="00A377A4" w:rsidP="007910A6">
      <w:pPr>
        <w:widowControl w:val="0"/>
        <w:jc w:val="both"/>
        <w:rPr>
          <w:rFonts w:asciiTheme="minorHAnsi" w:hAnsiTheme="minorHAnsi" w:cstheme="minorHAnsi"/>
          <w:b/>
          <w:sz w:val="22"/>
        </w:rPr>
      </w:pPr>
      <w:r w:rsidRPr="00036C97">
        <w:rPr>
          <w:rFonts w:ascii="Calibri" w:hAnsi="Calibri" w:cs="Calibri"/>
          <w:b/>
          <w:noProof/>
          <w:sz w:val="22"/>
        </w:rPr>
        <mc:AlternateContent>
          <mc:Choice Requires="wps">
            <w:drawing>
              <wp:anchor distT="0" distB="0" distL="114300" distR="114300" simplePos="0" relativeHeight="251683840" behindDoc="0" locked="1" layoutInCell="1" allowOverlap="1">
                <wp:simplePos x="0" y="0"/>
                <wp:positionH relativeFrom="column">
                  <wp:posOffset>-904875</wp:posOffset>
                </wp:positionH>
                <wp:positionV relativeFrom="page">
                  <wp:posOffset>320040</wp:posOffset>
                </wp:positionV>
                <wp:extent cx="7754112" cy="347472"/>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036C97">
                            <w:pPr>
                              <w:jc w:val="center"/>
                              <w:rPr>
                                <w:rFonts w:ascii="Calibri" w:hAnsi="Calibri" w:cs="Calibri"/>
                                <w:b/>
                              </w:rPr>
                            </w:pPr>
                            <w:r w:rsidRPr="008F2087">
                              <w:rPr>
                                <w:rFonts w:ascii="Calibri" w:hAnsi="Calibri" w:cs="Calibri"/>
                                <w:b/>
                              </w:rPr>
                              <w:t>CHAPTER 7</w:t>
                            </w:r>
                            <w:r>
                              <w:rPr>
                                <w:rFonts w:ascii="Calibri" w:hAnsi="Calibri" w:cs="Calibri"/>
                                <w:b/>
                              </w:rPr>
                              <w:t>5</w:t>
                            </w:r>
                            <w:r w:rsidRPr="008F2087">
                              <w:rPr>
                                <w:rFonts w:ascii="Calibri" w:hAnsi="Calibri" w:cs="Calibri"/>
                                <w:b/>
                              </w:rPr>
                              <w:t xml:space="preserve">:  </w:t>
                            </w:r>
                            <w:r>
                              <w:rPr>
                                <w:rFonts w:ascii="Calibri" w:hAnsi="Calibri" w:cs="Calibri"/>
                                <w:b/>
                              </w:rPr>
                              <w:t>PARKING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1" type="#_x0000_t202" style="position:absolute;left:0;text-align:left;margin-left:-71.25pt;margin-top:25.2pt;width:610.55pt;height:2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" stroked="f">
                <v:textbox>
                  <w:txbxContent>
                    <w:p w:rsidR="00FD5235" w:rsidRPr="008F2087" w:rsidRDefault="00FD5235" w:rsidP="00036C97">
                      <w:pPr>
                        <w:jc w:val="center"/>
                        <w:rPr>
                          <w:rFonts w:ascii="Calibri" w:hAnsi="Calibri" w:cs="Calibri"/>
                          <w:b/>
                        </w:rPr>
                      </w:pPr>
                      <w:r w:rsidRPr="008F2087">
                        <w:rPr>
                          <w:rFonts w:ascii="Calibri" w:hAnsi="Calibri" w:cs="Calibri"/>
                          <w:b/>
                        </w:rPr>
                        <w:t>CHAPTER 7</w:t>
                      </w:r>
                      <w:r>
                        <w:rPr>
                          <w:rFonts w:ascii="Calibri" w:hAnsi="Calibri" w:cs="Calibri"/>
                          <w:b/>
                        </w:rPr>
                        <w:t>5</w:t>
                      </w:r>
                      <w:r w:rsidRPr="008F2087">
                        <w:rPr>
                          <w:rFonts w:ascii="Calibri" w:hAnsi="Calibri" w:cs="Calibri"/>
                          <w:b/>
                        </w:rPr>
                        <w:t xml:space="preserve">:  </w:t>
                      </w:r>
                      <w:r>
                        <w:rPr>
                          <w:rFonts w:ascii="Calibri" w:hAnsi="Calibri" w:cs="Calibri"/>
                          <w:b/>
                        </w:rPr>
                        <w:t>PARKING SCHEDULES</w:t>
                      </w:r>
                    </w:p>
                  </w:txbxContent>
                </v:textbox>
                <w10:wrap anchory="page"/>
                <w10:anchorlock/>
              </v:shape>
            </w:pict>
          </mc:Fallback>
        </mc:AlternateContent>
      </w:r>
      <w:r w:rsidR="00171229" w:rsidRPr="00334A21">
        <w:rPr>
          <w:rFonts w:asciiTheme="minorHAnsi" w:hAnsiTheme="minorHAnsi" w:cstheme="minorHAnsi"/>
          <w:b/>
          <w:sz w:val="22"/>
        </w:rPr>
        <w:t>Schedule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I.</w:t>
      </w:r>
      <w:r w:rsidRPr="00703970">
        <w:rPr>
          <w:rFonts w:asciiTheme="minorHAnsi" w:hAnsiTheme="minorHAnsi" w:cstheme="minorHAnsi"/>
          <w:sz w:val="22"/>
        </w:rPr>
        <w:tab/>
        <w:t>No parking at any time</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II.</w:t>
      </w:r>
      <w:r w:rsidRPr="00703970">
        <w:rPr>
          <w:rFonts w:asciiTheme="minorHAnsi" w:hAnsiTheme="minorHAnsi" w:cstheme="minorHAnsi"/>
          <w:sz w:val="22"/>
        </w:rPr>
        <w:tab/>
        <w:t>No parking during certain hours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III.</w:t>
      </w:r>
      <w:r w:rsidRPr="00703970">
        <w:rPr>
          <w:rFonts w:asciiTheme="minorHAnsi" w:hAnsiTheme="minorHAnsi" w:cstheme="minorHAnsi"/>
          <w:sz w:val="22"/>
        </w:rPr>
        <w:tab/>
        <w:t>Parking limited to specific periods of time</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IV.</w:t>
      </w:r>
      <w:r w:rsidRPr="00703970">
        <w:rPr>
          <w:rFonts w:asciiTheme="minorHAnsi" w:hAnsiTheme="minorHAnsi" w:cstheme="minorHAnsi"/>
          <w:sz w:val="22"/>
        </w:rPr>
        <w:tab/>
        <w:t>Parking stands</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V.</w:t>
      </w:r>
      <w:r w:rsidRPr="00703970">
        <w:rPr>
          <w:rFonts w:asciiTheme="minorHAnsi" w:hAnsiTheme="minorHAnsi" w:cstheme="minorHAnsi"/>
          <w:sz w:val="22"/>
        </w:rPr>
        <w:tab/>
        <w:t>Handicapped parking</w:t>
      </w:r>
    </w:p>
    <w:p w:rsidR="00171229" w:rsidRPr="00703970" w:rsidRDefault="00171229" w:rsidP="007910A6">
      <w:pPr>
        <w:widowControl w:val="0"/>
        <w:ind w:left="864" w:hanging="864"/>
        <w:jc w:val="both"/>
        <w:rPr>
          <w:rFonts w:asciiTheme="minorHAnsi" w:hAnsiTheme="minorHAnsi" w:cstheme="minorHAnsi"/>
          <w:sz w:val="22"/>
        </w:rPr>
      </w:pPr>
      <w:r w:rsidRPr="00703970">
        <w:rPr>
          <w:rFonts w:asciiTheme="minorHAnsi" w:hAnsiTheme="minorHAnsi" w:cstheme="minorHAnsi"/>
          <w:sz w:val="22"/>
        </w:rPr>
        <w:t>VI.</w:t>
      </w:r>
      <w:r w:rsidRPr="00703970">
        <w:rPr>
          <w:rFonts w:asciiTheme="minorHAnsi" w:hAnsiTheme="minorHAnsi" w:cstheme="minorHAnsi"/>
          <w:sz w:val="22"/>
        </w:rPr>
        <w:tab/>
        <w:t>Loading and unloading zones</w:t>
      </w:r>
    </w:p>
    <w:p w:rsidR="00171229" w:rsidRPr="00703970" w:rsidRDefault="00171229" w:rsidP="007910A6">
      <w:pPr>
        <w:widowControl w:val="0"/>
        <w:jc w:val="both"/>
        <w:rPr>
          <w:rFonts w:asciiTheme="minorHAnsi" w:hAnsiTheme="minorHAnsi" w:cstheme="minorHAnsi"/>
          <w:sz w:val="22"/>
        </w:rPr>
      </w:pPr>
    </w:p>
    <w:p w:rsidR="006A4734" w:rsidRPr="00703970" w:rsidRDefault="006A4734"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I:  NO PARKING AT ANY TIME.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Parking is prohibited at all times on the following streets, as more fully described in § 72.17.</w:t>
      </w:r>
    </w:p>
    <w:p w:rsidR="00171229" w:rsidRPr="00703970" w:rsidRDefault="00171229" w:rsidP="007910A6">
      <w:pPr>
        <w:widowControl w:val="0"/>
        <w:jc w:val="both"/>
        <w:rPr>
          <w:rFonts w:asciiTheme="minorHAnsi" w:hAnsiTheme="minorHAnsi" w:cstheme="minorHAnsi"/>
          <w:sz w:val="22"/>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84"/>
        <w:gridCol w:w="912"/>
        <w:gridCol w:w="4368"/>
        <w:gridCol w:w="1128"/>
        <w:gridCol w:w="1457"/>
      </w:tblGrid>
      <w:tr w:rsidR="00171229" w:rsidRPr="00703970" w:rsidTr="00334A21">
        <w:trPr>
          <w:cantSplit/>
          <w:tblHeader/>
          <w:jc w:val="center"/>
        </w:trPr>
        <w:tc>
          <w:tcPr>
            <w:tcW w:w="1884" w:type="dxa"/>
            <w:tcMar>
              <w:top w:w="178"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912" w:type="dxa"/>
            <w:tcMar>
              <w:top w:w="178"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Side(s)</w:t>
            </w:r>
          </w:p>
        </w:tc>
        <w:tc>
          <w:tcPr>
            <w:tcW w:w="4368" w:type="dxa"/>
            <w:tcMar>
              <w:top w:w="178"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1128" w:type="dxa"/>
            <w:tcMar>
              <w:top w:w="178"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57" w:type="dxa"/>
            <w:tcMar>
              <w:top w:w="178"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334A21">
        <w:trPr>
          <w:cantSplit/>
          <w:jc w:val="center"/>
        </w:trPr>
        <w:tc>
          <w:tcPr>
            <w:tcW w:w="1884" w:type="dxa"/>
            <w:tcMar>
              <w:top w:w="120"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Street</w:t>
            </w:r>
          </w:p>
        </w:tc>
        <w:tc>
          <w:tcPr>
            <w:tcW w:w="912" w:type="dxa"/>
            <w:tcMar>
              <w:top w:w="120"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w:t>
            </w:r>
          </w:p>
        </w:tc>
        <w:tc>
          <w:tcPr>
            <w:tcW w:w="4368" w:type="dxa"/>
            <w:tcMar>
              <w:top w:w="120"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Street to a point 200 feet west</w:t>
            </w:r>
          </w:p>
        </w:tc>
        <w:tc>
          <w:tcPr>
            <w:tcW w:w="1128" w:type="dxa"/>
            <w:tcMar>
              <w:top w:w="120"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20"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to Pine</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Highway 117</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Both</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Extend 200 feet from the fast break</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2-16-93</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Vance to Aycock</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Both</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Street from back of curb to railroad track</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East</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to North Street</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East</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Ward to </w:t>
            </w:r>
            <w:r w:rsidR="00943274" w:rsidRPr="00703970">
              <w:rPr>
                <w:rFonts w:asciiTheme="minorHAnsi" w:hAnsiTheme="minorHAnsi" w:cstheme="minorHAnsi"/>
                <w:sz w:val="22"/>
              </w:rPr>
              <w:t>Norwayne Alumni Way</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East</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On Pine St. from the southeast corner of Main and Pine Streets to a point 59 feet north</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1-1988</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8-18-88</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West</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On Pine St. from the northwest corner of Main and Pine Streets to a point 97 ft. north</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1-1988</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8-18-88</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Both</w:t>
            </w:r>
          </w:p>
        </w:tc>
        <w:tc>
          <w:tcPr>
            <w:tcW w:w="4368" w:type="dxa"/>
            <w:tcMar>
              <w:top w:w="139" w:type="dxa"/>
              <w:left w:w="139" w:type="dxa"/>
              <w:right w:w="120" w:type="dxa"/>
            </w:tcMar>
          </w:tcPr>
          <w:p w:rsidR="00171229" w:rsidRPr="00703970" w:rsidRDefault="00943274" w:rsidP="007910A6">
            <w:pPr>
              <w:widowControl w:val="0"/>
              <w:jc w:val="both"/>
              <w:rPr>
                <w:rFonts w:asciiTheme="minorHAnsi" w:hAnsiTheme="minorHAnsi" w:cstheme="minorHAnsi"/>
                <w:sz w:val="22"/>
              </w:rPr>
            </w:pPr>
            <w:r w:rsidRPr="00703970">
              <w:rPr>
                <w:rFonts w:asciiTheme="minorHAnsi" w:hAnsiTheme="minorHAnsi" w:cstheme="minorHAnsi"/>
                <w:sz w:val="22"/>
              </w:rPr>
              <w:t>Norwayne Alumni Way</w:t>
            </w:r>
            <w:r w:rsidR="00171229" w:rsidRPr="00703970">
              <w:rPr>
                <w:rFonts w:asciiTheme="minorHAnsi" w:hAnsiTheme="minorHAnsi" w:cstheme="minorHAnsi"/>
                <w:sz w:val="22"/>
              </w:rPr>
              <w:t xml:space="preserve"> from the edge of highway shoulder to the railroad track</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Sycamore Street</w:t>
            </w:r>
          </w:p>
        </w:tc>
        <w:tc>
          <w:tcPr>
            <w:tcW w:w="912"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East</w:t>
            </w:r>
          </w:p>
        </w:tc>
        <w:tc>
          <w:tcPr>
            <w:tcW w:w="436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to Alley</w:t>
            </w:r>
          </w:p>
        </w:tc>
        <w:tc>
          <w:tcPr>
            <w:tcW w:w="1128" w:type="dxa"/>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rPr>
          <w:cantSplit/>
          <w:jc w:val="center"/>
        </w:trPr>
        <w:tc>
          <w:tcPr>
            <w:tcW w:w="1884" w:type="dxa"/>
            <w:tcBorders>
              <w:bottom w:val="single" w:sz="4" w:space="0" w:color="000000"/>
            </w:tcBorders>
            <w:tcMar>
              <w:top w:w="139"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Ward Street</w:t>
            </w:r>
          </w:p>
        </w:tc>
        <w:tc>
          <w:tcPr>
            <w:tcW w:w="912" w:type="dxa"/>
            <w:tcBorders>
              <w:bottom w:val="single" w:sz="4" w:space="0" w:color="000000"/>
            </w:tcBorders>
            <w:tcMar>
              <w:top w:w="139"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North</w:t>
            </w:r>
          </w:p>
        </w:tc>
        <w:tc>
          <w:tcPr>
            <w:tcW w:w="4368" w:type="dxa"/>
            <w:tcBorders>
              <w:bottom w:val="single" w:sz="4" w:space="0" w:color="000000"/>
            </w:tcBorders>
            <w:tcMar>
              <w:top w:w="139"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Sycamore to Vance</w:t>
            </w:r>
          </w:p>
        </w:tc>
        <w:tc>
          <w:tcPr>
            <w:tcW w:w="1128" w:type="dxa"/>
            <w:tcBorders>
              <w:bottom w:val="single" w:sz="4" w:space="0" w:color="000000"/>
            </w:tcBorders>
            <w:tcMar>
              <w:top w:w="139"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Borders>
              <w:bottom w:val="single" w:sz="4" w:space="0" w:color="000000"/>
            </w:tcBorders>
            <w:tcMar>
              <w:top w:w="139"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blPrEx>
          <w:tblBorders>
            <w:top w:val="nil"/>
            <w:left w:val="nil"/>
            <w:bottom w:val="nil"/>
            <w:right w:val="nil"/>
            <w:insideH w:val="nil"/>
            <w:insideV w:val="nil"/>
          </w:tblBorders>
        </w:tblPrEx>
        <w:trPr>
          <w:cantSplit/>
          <w:jc w:val="center"/>
        </w:trPr>
        <w:tc>
          <w:tcPr>
            <w:tcW w:w="1884" w:type="dxa"/>
            <w:tcBorders>
              <w:top w:val="single" w:sz="4" w:space="0" w:color="000000"/>
              <w:left w:val="single" w:sz="4" w:space="0" w:color="000000"/>
              <w:bottom w:val="single" w:sz="4" w:space="0" w:color="000000"/>
              <w:right w:val="single" w:sz="4" w:space="0" w:color="000000"/>
            </w:tcBorders>
            <w:tcMar>
              <w:top w:w="139"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Street</w:t>
            </w:r>
          </w:p>
        </w:tc>
        <w:tc>
          <w:tcPr>
            <w:tcW w:w="912" w:type="dxa"/>
            <w:tcBorders>
              <w:top w:val="single" w:sz="4" w:space="0" w:color="000000"/>
              <w:left w:val="single" w:sz="4" w:space="0" w:color="000000"/>
              <w:bottom w:val="single" w:sz="4" w:space="0" w:color="000000"/>
              <w:right w:val="single" w:sz="4" w:space="0" w:color="000000"/>
            </w:tcBorders>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West</w:t>
            </w:r>
          </w:p>
        </w:tc>
        <w:tc>
          <w:tcPr>
            <w:tcW w:w="4368" w:type="dxa"/>
            <w:tcBorders>
              <w:top w:val="single" w:sz="4" w:space="0" w:color="000000"/>
              <w:left w:val="single" w:sz="4" w:space="0" w:color="000000"/>
              <w:bottom w:val="single" w:sz="4" w:space="0" w:color="000000"/>
              <w:right w:val="single" w:sz="4" w:space="0" w:color="000000"/>
            </w:tcBorders>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to Carolina</w:t>
            </w:r>
          </w:p>
        </w:tc>
        <w:tc>
          <w:tcPr>
            <w:tcW w:w="1128" w:type="dxa"/>
            <w:tcBorders>
              <w:top w:val="single" w:sz="4" w:space="0" w:color="000000"/>
              <w:left w:val="single" w:sz="4" w:space="0" w:color="000000"/>
              <w:bottom w:val="single" w:sz="4" w:space="0" w:color="000000"/>
              <w:right w:val="single" w:sz="4" w:space="0" w:color="000000"/>
            </w:tcBorders>
            <w:tcMar>
              <w:top w:w="139"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Borders>
              <w:top w:val="single" w:sz="4" w:space="0" w:color="000000"/>
              <w:left w:val="single" w:sz="4" w:space="0" w:color="000000"/>
              <w:bottom w:val="single" w:sz="4" w:space="0" w:color="000000"/>
              <w:right w:val="single" w:sz="4" w:space="0" w:color="000000"/>
            </w:tcBorders>
            <w:tcMar>
              <w:top w:w="139"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1-8-80</w:t>
            </w:r>
          </w:p>
        </w:tc>
      </w:tr>
      <w:tr w:rsidR="00171229" w:rsidRPr="00703970" w:rsidTr="00334A21">
        <w:tblPrEx>
          <w:tblBorders>
            <w:top w:val="nil"/>
            <w:left w:val="nil"/>
            <w:bottom w:val="nil"/>
            <w:right w:val="nil"/>
            <w:insideH w:val="nil"/>
            <w:insideV w:val="nil"/>
          </w:tblBorders>
        </w:tblPrEx>
        <w:trPr>
          <w:cantSplit/>
          <w:jc w:val="center"/>
        </w:trPr>
        <w:tc>
          <w:tcPr>
            <w:tcW w:w="1884" w:type="dxa"/>
            <w:tcBorders>
              <w:top w:val="single" w:sz="4" w:space="0" w:color="000000"/>
              <w:left w:val="single" w:sz="4" w:space="0" w:color="000000"/>
              <w:bottom w:val="single" w:sz="4" w:space="0" w:color="000000"/>
              <w:right w:val="single" w:sz="4" w:space="0" w:color="000000"/>
            </w:tcBorders>
            <w:tcMar>
              <w:top w:w="139"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Wilson Street</w:t>
            </w:r>
          </w:p>
        </w:tc>
        <w:tc>
          <w:tcPr>
            <w:tcW w:w="912" w:type="dxa"/>
            <w:tcBorders>
              <w:top w:val="single" w:sz="4" w:space="0" w:color="000000"/>
              <w:left w:val="single" w:sz="4" w:space="0" w:color="000000"/>
              <w:bottom w:val="single" w:sz="4" w:space="0" w:color="000000"/>
              <w:right w:val="single" w:sz="4" w:space="0" w:color="000000"/>
            </w:tcBorders>
            <w:tcMar>
              <w:top w:w="139"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Both</w:t>
            </w:r>
          </w:p>
        </w:tc>
        <w:tc>
          <w:tcPr>
            <w:tcW w:w="4368" w:type="dxa"/>
            <w:tcBorders>
              <w:top w:val="single" w:sz="4" w:space="0" w:color="000000"/>
              <w:left w:val="single" w:sz="4" w:space="0" w:color="000000"/>
              <w:bottom w:val="single" w:sz="4" w:space="0" w:color="000000"/>
              <w:right w:val="single" w:sz="4" w:space="0" w:color="000000"/>
            </w:tcBorders>
            <w:tcMar>
              <w:top w:w="139"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From Bryant Street to a point 625 feet north, and from Bryant Street to a point 710 feet south.</w:t>
            </w:r>
          </w:p>
        </w:tc>
        <w:tc>
          <w:tcPr>
            <w:tcW w:w="1128" w:type="dxa"/>
            <w:tcBorders>
              <w:top w:val="single" w:sz="4" w:space="0" w:color="000000"/>
              <w:left w:val="single" w:sz="4" w:space="0" w:color="000000"/>
              <w:bottom w:val="single" w:sz="4" w:space="0" w:color="000000"/>
              <w:right w:val="single" w:sz="4" w:space="0" w:color="000000"/>
            </w:tcBorders>
            <w:tcMar>
              <w:top w:w="139"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Borders>
              <w:top w:val="single" w:sz="4" w:space="0" w:color="000000"/>
              <w:left w:val="single" w:sz="4" w:space="0" w:color="000000"/>
              <w:bottom w:val="single" w:sz="4" w:space="0" w:color="000000"/>
              <w:right w:val="single" w:sz="4" w:space="0" w:color="000000"/>
            </w:tcBorders>
            <w:tcMar>
              <w:top w:w="139"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5-18-93</w:t>
            </w:r>
          </w:p>
        </w:tc>
      </w:tr>
    </w:tbl>
    <w:p w:rsidR="00171229" w:rsidRPr="00703970" w:rsidRDefault="00171229" w:rsidP="007910A6">
      <w:pPr>
        <w:widowControl w:val="0"/>
        <w:jc w:val="both"/>
        <w:rPr>
          <w:rFonts w:asciiTheme="minorHAnsi" w:hAnsiTheme="minorHAnsi" w:cstheme="minorHAnsi"/>
          <w:sz w:val="22"/>
        </w:rPr>
      </w:pPr>
    </w:p>
    <w:p w:rsidR="00171229"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74, Sched. I)  Penalty, see § 70.99</w:t>
      </w:r>
      <w:r w:rsidR="00C70281">
        <w:rPr>
          <w:rFonts w:asciiTheme="minorHAnsi" w:hAnsiTheme="minorHAnsi" w:cstheme="minorHAnsi"/>
          <w:sz w:val="22"/>
        </w:rPr>
        <w:t xml:space="preserve">   (Ord. revised 3-19-19)</w:t>
      </w:r>
    </w:p>
    <w:p w:rsidR="00A377A4" w:rsidRDefault="00F64B3E" w:rsidP="007910A6">
      <w:pPr>
        <w:widowControl w:val="0"/>
        <w:jc w:val="both"/>
        <w:rPr>
          <w:rFonts w:asciiTheme="minorHAnsi" w:hAnsiTheme="minorHAnsi" w:cstheme="minorHAnsi"/>
          <w:sz w:val="22"/>
        </w:rPr>
      </w:pPr>
      <w:r w:rsidRPr="00792216">
        <w:rPr>
          <w:rFonts w:ascii="Calibri" w:hAnsi="Calibri" w:cs="Calibri"/>
          <w:noProof/>
          <w:sz w:val="22"/>
        </w:rPr>
        <mc:AlternateContent>
          <mc:Choice Requires="wps">
            <w:drawing>
              <wp:anchor distT="0" distB="0" distL="114300" distR="114300" simplePos="0" relativeHeight="251732992" behindDoc="0" locked="1" layoutInCell="1" allowOverlap="1" wp14:anchorId="02824066" wp14:editId="59ED32CA">
                <wp:simplePos x="0" y="0"/>
                <wp:positionH relativeFrom="column">
                  <wp:posOffset>-908685</wp:posOffset>
                </wp:positionH>
                <wp:positionV relativeFrom="page">
                  <wp:posOffset>9521190</wp:posOffset>
                </wp:positionV>
                <wp:extent cx="7735570" cy="31051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F64B3E">
                            <w:pPr>
                              <w:jc w:val="center"/>
                              <w:rPr>
                                <w:rFonts w:ascii="Calibri" w:hAnsi="Calibri" w:cs="Calibri"/>
                              </w:rPr>
                            </w:pPr>
                            <w:r>
                              <w:rPr>
                                <w:rFonts w:ascii="Calibri" w:hAnsi="Calibri" w:cs="Calibri"/>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4066" id="_x0000_s1082" type="#_x0000_t202" style="position:absolute;left:0;text-align:left;margin-left:-71.55pt;margin-top:749.7pt;width:609.1pt;height:2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NhwIAABk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" stroked="f">
                <v:textbox>
                  <w:txbxContent>
                    <w:p w:rsidR="00FD5235" w:rsidRPr="00792216" w:rsidRDefault="00FD5235" w:rsidP="00F64B3E">
                      <w:pPr>
                        <w:jc w:val="center"/>
                        <w:rPr>
                          <w:rFonts w:ascii="Calibri" w:hAnsi="Calibri" w:cs="Calibri"/>
                        </w:rPr>
                      </w:pPr>
                      <w:r>
                        <w:rPr>
                          <w:rFonts w:ascii="Calibri" w:hAnsi="Calibri" w:cs="Calibri"/>
                        </w:rPr>
                        <w:t>24</w:t>
                      </w:r>
                    </w:p>
                  </w:txbxContent>
                </v:textbox>
                <w10:wrap anchory="page"/>
                <w10:anchorlock/>
              </v:shape>
            </w:pict>
          </mc:Fallback>
        </mc:AlternateContent>
      </w:r>
    </w:p>
    <w:p w:rsidR="00A377A4" w:rsidRDefault="00A377A4" w:rsidP="007910A6">
      <w:pPr>
        <w:widowControl w:val="0"/>
        <w:jc w:val="both"/>
        <w:rPr>
          <w:rFonts w:asciiTheme="minorHAnsi" w:hAnsiTheme="minorHAnsi" w:cstheme="minorHAnsi"/>
          <w:sz w:val="22"/>
        </w:rPr>
      </w:pPr>
      <w:r w:rsidRPr="00792216">
        <w:rPr>
          <w:rFonts w:ascii="Calibri" w:hAnsi="Calibri" w:cs="Calibri"/>
          <w:noProof/>
          <w:sz w:val="22"/>
        </w:rPr>
        <w:lastRenderedPageBreak/>
        <mc:AlternateContent>
          <mc:Choice Requires="wps">
            <w:drawing>
              <wp:anchor distT="0" distB="0" distL="114300" distR="114300" simplePos="0" relativeHeight="251718656" behindDoc="0" locked="1" layoutInCell="1" allowOverlap="1">
                <wp:simplePos x="0" y="0"/>
                <wp:positionH relativeFrom="column">
                  <wp:posOffset>-885825</wp:posOffset>
                </wp:positionH>
                <wp:positionV relativeFrom="page">
                  <wp:posOffset>9381490</wp:posOffset>
                </wp:positionV>
                <wp:extent cx="7735824" cy="310896"/>
                <wp:effectExtent l="0" t="0" r="0"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3" type="#_x0000_t202" style="position:absolute;left:0;text-align:left;margin-left:-69.75pt;margin-top:738.7pt;width:609.1pt;height: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dy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" stroked="f">
                <v:textbox>
                  <w:txbxContent>
                    <w:p w:rsidR="00FD5235" w:rsidRPr="00792216" w:rsidRDefault="00FD5235" w:rsidP="00792216">
                      <w:pPr>
                        <w:jc w:val="center"/>
                        <w:rPr>
                          <w:rFonts w:ascii="Calibri" w:hAnsi="Calibri" w:cs="Calibri"/>
                        </w:rPr>
                      </w:pPr>
                      <w:r>
                        <w:rPr>
                          <w:rFonts w:ascii="Calibri" w:hAnsi="Calibri" w:cs="Calibri"/>
                        </w:rPr>
                        <w:t>25</w:t>
                      </w:r>
                    </w:p>
                  </w:txbxContent>
                </v:textbox>
                <w10:wrap anchory="page"/>
                <w10:anchorlock/>
              </v:shape>
            </w:pict>
          </mc:Fallback>
        </mc:AlternateContent>
      </w:r>
    </w:p>
    <w:p w:rsidR="00171229" w:rsidRPr="00703970" w:rsidRDefault="00A377A4" w:rsidP="007910A6">
      <w:pPr>
        <w:widowControl w:val="0"/>
        <w:jc w:val="both"/>
        <w:rPr>
          <w:rFonts w:asciiTheme="minorHAnsi" w:hAnsiTheme="minorHAnsi" w:cstheme="minorHAnsi"/>
          <w:sz w:val="22"/>
        </w:rPr>
      </w:pPr>
      <w:r w:rsidRPr="00334A21">
        <w:rPr>
          <w:rFonts w:ascii="Calibri" w:hAnsi="Calibri" w:cs="Calibri"/>
          <w:b/>
          <w:noProof/>
          <w:sz w:val="22"/>
        </w:rPr>
        <mc:AlternateContent>
          <mc:Choice Requires="wps">
            <w:drawing>
              <wp:anchor distT="0" distB="0" distL="114300" distR="114300" simplePos="0" relativeHeight="251684864" behindDoc="0" locked="1" layoutInCell="1" allowOverlap="1">
                <wp:simplePos x="0" y="0"/>
                <wp:positionH relativeFrom="column">
                  <wp:posOffset>-904875</wp:posOffset>
                </wp:positionH>
                <wp:positionV relativeFrom="page">
                  <wp:posOffset>265430</wp:posOffset>
                </wp:positionV>
                <wp:extent cx="7754112" cy="347472"/>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5</w:t>
                            </w:r>
                            <w:r w:rsidRPr="008F2087">
                              <w:rPr>
                                <w:rFonts w:ascii="Calibri" w:hAnsi="Calibri" w:cs="Calibri"/>
                                <w:b/>
                              </w:rPr>
                              <w:t xml:space="preserve">:  </w:t>
                            </w:r>
                            <w:r>
                              <w:rPr>
                                <w:rFonts w:ascii="Calibri" w:hAnsi="Calibri" w:cs="Calibri"/>
                                <w:b/>
                              </w:rPr>
                              <w:t>PARKING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4" type="#_x0000_t202" style="position:absolute;left:0;text-align:left;margin-left:-71.25pt;margin-top:20.9pt;width:610.55pt;height:2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ughgIAABgFAAAOAAAAZHJzL2Uyb0RvYy54bWysVNmO2yAUfa/Uf0C8Z7yUjGN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5</w:t>
                      </w:r>
                      <w:r w:rsidRPr="008F2087">
                        <w:rPr>
                          <w:rFonts w:ascii="Calibri" w:hAnsi="Calibri" w:cs="Calibri"/>
                          <w:b/>
                        </w:rPr>
                        <w:t xml:space="preserve">:  </w:t>
                      </w:r>
                      <w:r>
                        <w:rPr>
                          <w:rFonts w:ascii="Calibri" w:hAnsi="Calibri" w:cs="Calibri"/>
                          <w:b/>
                        </w:rPr>
                        <w:t>PARKING SCHEDULES</w:t>
                      </w:r>
                    </w:p>
                  </w:txbxContent>
                </v:textbox>
                <w10:wrap anchory="page"/>
                <w10:anchorlock/>
              </v:shape>
            </w:pict>
          </mc:Fallback>
        </mc:AlternateContent>
      </w:r>
      <w:r w:rsidR="00171229" w:rsidRPr="00703970">
        <w:rPr>
          <w:rFonts w:asciiTheme="minorHAnsi" w:hAnsiTheme="minorHAnsi" w:cstheme="minorHAnsi"/>
          <w:b/>
          <w:sz w:val="22"/>
        </w:rPr>
        <w:t>SCHEDULE II:  NO PARKING DURING CERTAIN HOURS.</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84"/>
        <w:gridCol w:w="1020"/>
        <w:gridCol w:w="3180"/>
        <w:gridCol w:w="1236"/>
        <w:gridCol w:w="1452"/>
      </w:tblGrid>
      <w:tr w:rsidR="00171229" w:rsidRPr="00703970" w:rsidTr="00334A21">
        <w:trPr>
          <w:cantSplit/>
          <w:jc w:val="center"/>
        </w:trPr>
        <w:tc>
          <w:tcPr>
            <w:tcW w:w="1884"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102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Side(s)</w:t>
            </w:r>
          </w:p>
        </w:tc>
        <w:tc>
          <w:tcPr>
            <w:tcW w:w="318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1236"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52"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334A21">
        <w:trPr>
          <w:cantSplit/>
          <w:jc w:val="center"/>
        </w:trPr>
        <w:tc>
          <w:tcPr>
            <w:tcW w:w="1884" w:type="dxa"/>
            <w:tcMar>
              <w:top w:w="144"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1020"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w:t>
            </w:r>
          </w:p>
        </w:tc>
        <w:tc>
          <w:tcPr>
            <w:tcW w:w="3180" w:type="dxa"/>
            <w:tcMar>
              <w:top w:w="144" w:type="dxa"/>
              <w:left w:w="139" w:type="dxa"/>
              <w:bottom w:w="58" w:type="dxa"/>
              <w:right w:w="120" w:type="dxa"/>
            </w:tcMar>
          </w:tcPr>
          <w:p w:rsidR="00171229" w:rsidRPr="00703970" w:rsidRDefault="00171229" w:rsidP="00C70281">
            <w:pPr>
              <w:widowControl w:val="0"/>
              <w:rPr>
                <w:rFonts w:asciiTheme="minorHAnsi" w:hAnsiTheme="minorHAnsi" w:cstheme="minorHAnsi"/>
                <w:sz w:val="22"/>
              </w:rPr>
            </w:pPr>
            <w:r w:rsidRPr="00703970">
              <w:rPr>
                <w:rFonts w:asciiTheme="minorHAnsi" w:hAnsiTheme="minorHAnsi" w:cstheme="minorHAnsi"/>
                <w:sz w:val="22"/>
              </w:rPr>
              <w:t>Pender to Pine during school hours</w:t>
            </w:r>
          </w:p>
        </w:tc>
        <w:tc>
          <w:tcPr>
            <w:tcW w:w="1236"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2" w:type="dxa"/>
            <w:tcMar>
              <w:top w:w="144"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bl>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('85 Code, Ch. 74, S</w:t>
      </w:r>
      <w:r w:rsidR="00130CCB" w:rsidRPr="00703970">
        <w:rPr>
          <w:rFonts w:asciiTheme="minorHAnsi" w:hAnsiTheme="minorHAnsi" w:cstheme="minorHAnsi"/>
          <w:sz w:val="22"/>
        </w:rPr>
        <w:t>ched. II)  Penalty, see § 70.99</w:t>
      </w:r>
    </w:p>
    <w:p w:rsidR="00A377A4" w:rsidRDefault="00A377A4" w:rsidP="007910A6">
      <w:pPr>
        <w:widowControl w:val="0"/>
        <w:jc w:val="both"/>
        <w:rPr>
          <w:rFonts w:asciiTheme="minorHAnsi" w:hAnsiTheme="minorHAnsi" w:cstheme="minorHAnsi"/>
          <w:b/>
          <w:sz w:val="22"/>
        </w:rPr>
      </w:pPr>
    </w:p>
    <w:p w:rsidR="00A377A4" w:rsidRDefault="00A377A4"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III:  PARKING LIMITED TO SPECIFIC PERIODS OF TIME.</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(A)</w:t>
      </w:r>
      <w:r w:rsidRPr="00703970">
        <w:rPr>
          <w:rFonts w:asciiTheme="minorHAnsi" w:hAnsiTheme="minorHAnsi" w:cstheme="minorHAnsi"/>
          <w:sz w:val="22"/>
        </w:rPr>
        <w:tab/>
      </w:r>
      <w:r w:rsidRPr="00703970">
        <w:rPr>
          <w:rFonts w:asciiTheme="minorHAnsi" w:hAnsiTheme="minorHAnsi" w:cstheme="minorHAnsi"/>
          <w:i/>
          <w:sz w:val="22"/>
        </w:rPr>
        <w:t>Ten minute parking.</w:t>
      </w:r>
      <w:r w:rsidRPr="00703970">
        <w:rPr>
          <w:rFonts w:asciiTheme="minorHAnsi" w:hAnsiTheme="minorHAnsi" w:cstheme="minorHAnsi"/>
          <w:sz w:val="22"/>
        </w:rPr>
        <w:t xml:space="preserve">  The following streets or portions of streets shall be limited to 10 minute parking.</w:t>
      </w:r>
    </w:p>
    <w:p w:rsidR="00171229" w:rsidRPr="00703970" w:rsidRDefault="00171229" w:rsidP="007910A6">
      <w:pPr>
        <w:widowControl w:val="0"/>
        <w:jc w:val="both"/>
        <w:rPr>
          <w:rFonts w:asciiTheme="minorHAnsi" w:hAnsiTheme="minorHAnsi" w:cstheme="minorHAnsi"/>
          <w:sz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31"/>
        <w:gridCol w:w="2940"/>
        <w:gridCol w:w="2131"/>
        <w:gridCol w:w="1206"/>
        <w:gridCol w:w="1556"/>
      </w:tblGrid>
      <w:tr w:rsidR="00171229" w:rsidRPr="00703970" w:rsidTr="00334A21">
        <w:trPr>
          <w:cantSplit/>
        </w:trPr>
        <w:tc>
          <w:tcPr>
            <w:tcW w:w="2131"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294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2131"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Duration</w:t>
            </w:r>
          </w:p>
        </w:tc>
        <w:tc>
          <w:tcPr>
            <w:tcW w:w="1206"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56"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334A21">
        <w:trPr>
          <w:cantSplit/>
        </w:trPr>
        <w:tc>
          <w:tcPr>
            <w:tcW w:w="2131" w:type="dxa"/>
            <w:tcMar>
              <w:top w:w="144"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2940"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In front of the Post Office</w:t>
            </w:r>
          </w:p>
        </w:tc>
        <w:tc>
          <w:tcPr>
            <w:tcW w:w="2131"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8:00 a.m. to</w: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5:00 p.m.</w:t>
            </w:r>
          </w:p>
        </w:tc>
        <w:tc>
          <w:tcPr>
            <w:tcW w:w="1206"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56" w:type="dxa"/>
            <w:tcMar>
              <w:top w:w="144"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11-14-91</w:t>
            </w:r>
          </w:p>
        </w:tc>
      </w:tr>
    </w:tbl>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(B)</w:t>
      </w:r>
      <w:r w:rsidRPr="00703970">
        <w:rPr>
          <w:rFonts w:asciiTheme="minorHAnsi" w:hAnsiTheme="minorHAnsi" w:cstheme="minorHAnsi"/>
          <w:sz w:val="22"/>
        </w:rPr>
        <w:tab/>
      </w:r>
      <w:r w:rsidRPr="00703970">
        <w:rPr>
          <w:rFonts w:asciiTheme="minorHAnsi" w:hAnsiTheme="minorHAnsi" w:cstheme="minorHAnsi"/>
          <w:i/>
          <w:sz w:val="22"/>
        </w:rPr>
        <w:t>Fifteen minute parking.</w:t>
      </w:r>
      <w:r w:rsidRPr="00703970">
        <w:rPr>
          <w:rFonts w:asciiTheme="minorHAnsi" w:hAnsiTheme="minorHAnsi" w:cstheme="minorHAnsi"/>
          <w:sz w:val="22"/>
        </w:rPr>
        <w:t xml:space="preserve">  The following streets or portions of streets shall be limited to 15 minute parking.</w:t>
      </w:r>
    </w:p>
    <w:p w:rsidR="00171229" w:rsidRPr="00703970" w:rsidRDefault="00171229" w:rsidP="007910A6">
      <w:pPr>
        <w:widowControl w:val="0"/>
        <w:jc w:val="both"/>
        <w:rPr>
          <w:rFonts w:asciiTheme="minorHAnsi" w:hAnsiTheme="minorHAnsi" w:cstheme="minorHAnsi"/>
          <w:sz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31"/>
        <w:gridCol w:w="2940"/>
        <w:gridCol w:w="2131"/>
        <w:gridCol w:w="1206"/>
        <w:gridCol w:w="1556"/>
      </w:tblGrid>
      <w:tr w:rsidR="00171229" w:rsidRPr="00703970" w:rsidTr="00334A21">
        <w:trPr>
          <w:cantSplit/>
        </w:trPr>
        <w:tc>
          <w:tcPr>
            <w:tcW w:w="2131"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294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2131"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Duration</w:t>
            </w:r>
          </w:p>
        </w:tc>
        <w:tc>
          <w:tcPr>
            <w:tcW w:w="1206"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56"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334A21">
        <w:trPr>
          <w:cantSplit/>
        </w:trPr>
        <w:tc>
          <w:tcPr>
            <w:tcW w:w="2131" w:type="dxa"/>
            <w:tcMar>
              <w:top w:w="144"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2940"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In front of the Town Hall</w:t>
            </w:r>
          </w:p>
        </w:tc>
        <w:tc>
          <w:tcPr>
            <w:tcW w:w="2131"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206"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56" w:type="dxa"/>
            <w:tcMar>
              <w:top w:w="144"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10-20-98</w:t>
            </w:r>
          </w:p>
        </w:tc>
      </w:tr>
    </w:tbl>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Penalty, see § 70.99</w:t>
      </w:r>
    </w:p>
    <w:p w:rsidR="00334A21" w:rsidRDefault="00334A21" w:rsidP="007910A6">
      <w:pPr>
        <w:widowControl w:val="0"/>
        <w:jc w:val="both"/>
        <w:rPr>
          <w:rFonts w:asciiTheme="minorHAnsi" w:hAnsiTheme="minorHAnsi" w:cstheme="minorHAnsi"/>
          <w:b/>
          <w:sz w:val="22"/>
        </w:rPr>
      </w:pPr>
    </w:p>
    <w:p w:rsidR="00334A21" w:rsidRDefault="00334A21" w:rsidP="007910A6">
      <w:pPr>
        <w:widowControl w:val="0"/>
        <w:jc w:val="both"/>
        <w:rPr>
          <w:rFonts w:asciiTheme="minorHAnsi" w:hAnsiTheme="minorHAnsi" w:cstheme="minorHAnsi"/>
          <w:b/>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IV:  PARKING STANDS.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following streets or portions of streets shall be reserved as stands for the specific purpose and at the exact location described in the following and as more fully described in § 72.19.</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776"/>
        <w:gridCol w:w="2424"/>
        <w:gridCol w:w="3072"/>
        <w:gridCol w:w="1128"/>
        <w:gridCol w:w="1457"/>
      </w:tblGrid>
      <w:tr w:rsidR="00171229" w:rsidRPr="00703970" w:rsidTr="00334A21">
        <w:trPr>
          <w:cantSplit/>
          <w:jc w:val="center"/>
        </w:trPr>
        <w:tc>
          <w:tcPr>
            <w:tcW w:w="1776"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2424"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3072"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Purpose</w:t>
            </w:r>
          </w:p>
        </w:tc>
        <w:tc>
          <w:tcPr>
            <w:tcW w:w="112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57"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334A21">
        <w:trPr>
          <w:cantSplit/>
          <w:jc w:val="center"/>
        </w:trPr>
        <w:tc>
          <w:tcPr>
            <w:tcW w:w="1776" w:type="dxa"/>
            <w:tcMar>
              <w:top w:w="144"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2424"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In front of Town Hall</w:t>
            </w:r>
          </w:p>
        </w:tc>
        <w:tc>
          <w:tcPr>
            <w:tcW w:w="3072" w:type="dxa"/>
            <w:tcMar>
              <w:top w:w="144" w:type="dxa"/>
              <w:left w:w="139" w:type="dxa"/>
              <w:right w:w="120" w:type="dxa"/>
            </w:tcMar>
          </w:tcPr>
          <w:p w:rsidR="00171229" w:rsidRPr="00703970" w:rsidRDefault="00171229" w:rsidP="00957FBE">
            <w:pPr>
              <w:widowControl w:val="0"/>
              <w:rPr>
                <w:rFonts w:asciiTheme="minorHAnsi" w:hAnsiTheme="minorHAnsi" w:cstheme="minorHAnsi"/>
                <w:sz w:val="22"/>
              </w:rPr>
            </w:pPr>
            <w:r w:rsidRPr="00703970">
              <w:rPr>
                <w:rFonts w:asciiTheme="minorHAnsi" w:hAnsiTheme="minorHAnsi" w:cstheme="minorHAnsi"/>
                <w:sz w:val="22"/>
              </w:rPr>
              <w:t>One place for policeman's vehicle</w:t>
            </w:r>
          </w:p>
        </w:tc>
        <w:tc>
          <w:tcPr>
            <w:tcW w:w="1128" w:type="dxa"/>
            <w:tcMar>
              <w:top w:w="144"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44"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jc w:val="center"/>
        </w:trPr>
        <w:tc>
          <w:tcPr>
            <w:tcW w:w="1776"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Main Street</w:t>
            </w:r>
          </w:p>
        </w:tc>
        <w:tc>
          <w:tcPr>
            <w:tcW w:w="2424"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Across from Town Hall</w:t>
            </w:r>
          </w:p>
        </w:tc>
        <w:tc>
          <w:tcPr>
            <w:tcW w:w="3072" w:type="dxa"/>
            <w:tcMar>
              <w:top w:w="163" w:type="dxa"/>
              <w:left w:w="139" w:type="dxa"/>
              <w:right w:w="120" w:type="dxa"/>
            </w:tcMar>
          </w:tcPr>
          <w:p w:rsidR="00171229" w:rsidRPr="00703970" w:rsidRDefault="00171229" w:rsidP="00957FBE">
            <w:pPr>
              <w:widowControl w:val="0"/>
              <w:rPr>
                <w:rFonts w:asciiTheme="minorHAnsi" w:hAnsiTheme="minorHAnsi" w:cstheme="minorHAnsi"/>
                <w:sz w:val="22"/>
              </w:rPr>
            </w:pPr>
            <w:r w:rsidRPr="00703970">
              <w:rPr>
                <w:rFonts w:asciiTheme="minorHAnsi" w:hAnsiTheme="minorHAnsi" w:cstheme="minorHAnsi"/>
                <w:sz w:val="22"/>
              </w:rPr>
              <w:t>One place for bicycles</w:t>
            </w:r>
          </w:p>
        </w:tc>
        <w:tc>
          <w:tcPr>
            <w:tcW w:w="1128"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r w:rsidR="00171229" w:rsidRPr="00703970" w:rsidTr="00334A21">
        <w:trPr>
          <w:cantSplit/>
          <w:jc w:val="center"/>
        </w:trPr>
        <w:tc>
          <w:tcPr>
            <w:tcW w:w="1776"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Sycamore</w:t>
            </w:r>
          </w:p>
        </w:tc>
        <w:tc>
          <w:tcPr>
            <w:tcW w:w="2424"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Between Main and Wayne on West side</w:t>
            </w:r>
          </w:p>
        </w:tc>
        <w:tc>
          <w:tcPr>
            <w:tcW w:w="3072" w:type="dxa"/>
            <w:tcMar>
              <w:top w:w="163" w:type="dxa"/>
              <w:left w:w="139" w:type="dxa"/>
              <w:bottom w:w="58" w:type="dxa"/>
              <w:right w:w="120" w:type="dxa"/>
            </w:tcMar>
          </w:tcPr>
          <w:p w:rsidR="00171229" w:rsidRPr="00703970" w:rsidRDefault="00171229" w:rsidP="00957FBE">
            <w:pPr>
              <w:widowControl w:val="0"/>
              <w:rPr>
                <w:rFonts w:asciiTheme="minorHAnsi" w:hAnsiTheme="minorHAnsi" w:cstheme="minorHAnsi"/>
                <w:sz w:val="22"/>
              </w:rPr>
            </w:pPr>
            <w:r w:rsidRPr="00703970">
              <w:rPr>
                <w:rFonts w:asciiTheme="minorHAnsi" w:hAnsiTheme="minorHAnsi" w:cstheme="minorHAnsi"/>
                <w:sz w:val="22"/>
              </w:rPr>
              <w:t>One place for bicycles</w:t>
            </w:r>
          </w:p>
        </w:tc>
        <w:tc>
          <w:tcPr>
            <w:tcW w:w="1128"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457"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bl>
    <w:p w:rsidR="00171229" w:rsidRPr="00703970" w:rsidRDefault="005242B5" w:rsidP="007910A6">
      <w:pPr>
        <w:widowControl w:val="0"/>
        <w:jc w:val="both"/>
        <w:rPr>
          <w:rFonts w:asciiTheme="minorHAnsi" w:hAnsiTheme="minorHAnsi" w:cstheme="minorHAnsi"/>
          <w:sz w:val="22"/>
        </w:rPr>
      </w:pPr>
      <w:r w:rsidRPr="00792216">
        <w:rPr>
          <w:rFonts w:ascii="Calibri" w:hAnsi="Calibri" w:cs="Calibri"/>
          <w:b/>
          <w:noProof/>
          <w:sz w:val="22"/>
        </w:rPr>
        <w:lastRenderedPageBreak/>
        <mc:AlternateContent>
          <mc:Choice Requires="wps">
            <w:drawing>
              <wp:anchor distT="0" distB="0" distL="114300" distR="114300" simplePos="0" relativeHeight="251719680" behindDoc="0" locked="0" layoutInCell="1" allowOverlap="1">
                <wp:simplePos x="0" y="0"/>
                <wp:positionH relativeFrom="column">
                  <wp:posOffset>-895350</wp:posOffset>
                </wp:positionH>
                <wp:positionV relativeFrom="page">
                  <wp:posOffset>9241155</wp:posOffset>
                </wp:positionV>
                <wp:extent cx="7735824" cy="310896"/>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792216" w:rsidRDefault="00FD5235" w:rsidP="00792216">
                            <w:pPr>
                              <w:jc w:val="center"/>
                              <w:rPr>
                                <w:rFonts w:ascii="Calibri" w:hAnsi="Calibri" w:cs="Calibri"/>
                              </w:rPr>
                            </w:pPr>
                            <w:r>
                              <w:rPr>
                                <w:rFonts w:ascii="Calibri" w:hAnsi="Calibri" w:cs="Calibri"/>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5" type="#_x0000_t202" style="position:absolute;left:0;text-align:left;margin-left:-70.5pt;margin-top:727.65pt;width:609.1pt;height: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" stroked="f">
                <v:textbox>
                  <w:txbxContent>
                    <w:p w:rsidR="00FD5235" w:rsidRPr="00792216" w:rsidRDefault="00FD5235" w:rsidP="00792216">
                      <w:pPr>
                        <w:jc w:val="center"/>
                        <w:rPr>
                          <w:rFonts w:ascii="Calibri" w:hAnsi="Calibri" w:cs="Calibri"/>
                        </w:rPr>
                      </w:pPr>
                      <w:r>
                        <w:rPr>
                          <w:rFonts w:ascii="Calibri" w:hAnsi="Calibri" w:cs="Calibri"/>
                        </w:rPr>
                        <w:t>26</w:t>
                      </w:r>
                    </w:p>
                  </w:txbxContent>
                </v:textbox>
                <w10:wrap anchory="page"/>
              </v:shape>
            </w:pict>
          </mc:Fallback>
        </mc:AlternateContent>
      </w:r>
      <w:r w:rsidR="00171229" w:rsidRPr="00703970">
        <w:rPr>
          <w:rFonts w:asciiTheme="minorHAnsi" w:hAnsiTheme="minorHAnsi" w:cstheme="minorHAnsi"/>
          <w:sz w:val="22"/>
        </w:rPr>
        <w:t>('85 Code, Ch. 74, Sched. IV)  Penalty, see § 70.99</w:t>
      </w:r>
    </w:p>
    <w:p w:rsidR="0039296C" w:rsidRDefault="005242B5" w:rsidP="007910A6">
      <w:pPr>
        <w:widowControl w:val="0"/>
        <w:jc w:val="both"/>
        <w:rPr>
          <w:rFonts w:asciiTheme="minorHAnsi" w:hAnsiTheme="minorHAnsi" w:cstheme="minorHAnsi"/>
          <w:b/>
          <w:sz w:val="22"/>
        </w:rPr>
      </w:pPr>
      <w:r w:rsidRPr="00334A21">
        <w:rPr>
          <w:rFonts w:ascii="Calibri" w:hAnsi="Calibri" w:cs="Calibri"/>
          <w:b/>
          <w:noProof/>
          <w:sz w:val="22"/>
        </w:rPr>
        <mc:AlternateContent>
          <mc:Choice Requires="wps">
            <w:drawing>
              <wp:anchor distT="0" distB="0" distL="114300" distR="114300" simplePos="0" relativeHeight="251685888" behindDoc="0" locked="1" layoutInCell="1" allowOverlap="1">
                <wp:simplePos x="0" y="0"/>
                <wp:positionH relativeFrom="column">
                  <wp:posOffset>-895350</wp:posOffset>
                </wp:positionH>
                <wp:positionV relativeFrom="page">
                  <wp:posOffset>429895</wp:posOffset>
                </wp:positionV>
                <wp:extent cx="7754112" cy="347472"/>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347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5</w:t>
                            </w:r>
                            <w:r w:rsidRPr="008F2087">
                              <w:rPr>
                                <w:rFonts w:ascii="Calibri" w:hAnsi="Calibri" w:cs="Calibri"/>
                                <w:b/>
                              </w:rPr>
                              <w:t xml:space="preserve">:  </w:t>
                            </w:r>
                            <w:r>
                              <w:rPr>
                                <w:rFonts w:ascii="Calibri" w:hAnsi="Calibri" w:cs="Calibri"/>
                                <w:b/>
                              </w:rPr>
                              <w:t>PARKING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6" type="#_x0000_t202" style="position:absolute;left:0;text-align:left;margin-left:-70.5pt;margin-top:33.85pt;width:610.55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" stroked="f">
                <v:textbox>
                  <w:txbxContent>
                    <w:p w:rsidR="00FD5235" w:rsidRPr="008F2087" w:rsidRDefault="00FD5235" w:rsidP="00334A21">
                      <w:pPr>
                        <w:jc w:val="center"/>
                        <w:rPr>
                          <w:rFonts w:ascii="Calibri" w:hAnsi="Calibri" w:cs="Calibri"/>
                          <w:b/>
                        </w:rPr>
                      </w:pPr>
                      <w:r w:rsidRPr="008F2087">
                        <w:rPr>
                          <w:rFonts w:ascii="Calibri" w:hAnsi="Calibri" w:cs="Calibri"/>
                          <w:b/>
                        </w:rPr>
                        <w:t>CHAPTER 7</w:t>
                      </w:r>
                      <w:r>
                        <w:rPr>
                          <w:rFonts w:ascii="Calibri" w:hAnsi="Calibri" w:cs="Calibri"/>
                          <w:b/>
                        </w:rPr>
                        <w:t>5</w:t>
                      </w:r>
                      <w:r w:rsidRPr="008F2087">
                        <w:rPr>
                          <w:rFonts w:ascii="Calibri" w:hAnsi="Calibri" w:cs="Calibri"/>
                          <w:b/>
                        </w:rPr>
                        <w:t xml:space="preserve">:  </w:t>
                      </w:r>
                      <w:r>
                        <w:rPr>
                          <w:rFonts w:ascii="Calibri" w:hAnsi="Calibri" w:cs="Calibri"/>
                          <w:b/>
                        </w:rPr>
                        <w:t>PARKING SCHEDULES</w:t>
                      </w:r>
                    </w:p>
                  </w:txbxContent>
                </v:textbox>
                <w10:wrap anchory="page"/>
                <w10:anchorlock/>
              </v:shape>
            </w:pict>
          </mc:Fallback>
        </mc:AlternateContent>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V:  HANDICAPPED PARKING.</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following streets or parts of streets shall have a handicapped parking space in the location so designated.</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67"/>
        <w:gridCol w:w="4435"/>
        <w:gridCol w:w="1195"/>
        <w:gridCol w:w="1519"/>
      </w:tblGrid>
      <w:tr w:rsidR="00171229" w:rsidRPr="00703970" w:rsidTr="00957FBE">
        <w:trPr>
          <w:cantSplit/>
          <w:jc w:val="center"/>
        </w:trPr>
        <w:tc>
          <w:tcPr>
            <w:tcW w:w="2167"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4435"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1195"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519"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957FBE">
        <w:trPr>
          <w:cantSplit/>
          <w:jc w:val="center"/>
        </w:trPr>
        <w:tc>
          <w:tcPr>
            <w:tcW w:w="2167" w:type="dxa"/>
            <w:tcMar>
              <w:top w:w="163" w:type="dxa"/>
              <w:left w:w="17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Carolina Street</w:t>
            </w:r>
          </w:p>
        </w:tc>
        <w:tc>
          <w:tcPr>
            <w:tcW w:w="4435"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 side of east Carolina Street, the second space in front of the Methodist Church</w:t>
            </w:r>
          </w:p>
        </w:tc>
        <w:tc>
          <w:tcPr>
            <w:tcW w:w="1195" w:type="dxa"/>
            <w:tcMar>
              <w:top w:w="163" w:type="dxa"/>
              <w:left w:w="139"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Motion</w:t>
            </w:r>
          </w:p>
        </w:tc>
        <w:tc>
          <w:tcPr>
            <w:tcW w:w="1519" w:type="dxa"/>
            <w:tcMar>
              <w:top w:w="163" w:type="dxa"/>
              <w:left w:w="139"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12-4-91</w:t>
            </w:r>
          </w:p>
        </w:tc>
      </w:tr>
      <w:tr w:rsidR="00171229" w:rsidRPr="00703970" w:rsidTr="00957FBE">
        <w:trPr>
          <w:cantSplit/>
          <w:jc w:val="center"/>
        </w:trPr>
        <w:tc>
          <w:tcPr>
            <w:tcW w:w="2167" w:type="dxa"/>
            <w:tcMar>
              <w:top w:w="163"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Goldsboro Street</w:t>
            </w:r>
          </w:p>
        </w:tc>
        <w:tc>
          <w:tcPr>
            <w:tcW w:w="4435"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Southeast corner of Goldsboro Street and Main Street</w:t>
            </w:r>
          </w:p>
        </w:tc>
        <w:tc>
          <w:tcPr>
            <w:tcW w:w="1195" w:type="dxa"/>
            <w:tcMar>
              <w:top w:w="163"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c>
          <w:tcPr>
            <w:tcW w:w="1519" w:type="dxa"/>
            <w:tcMar>
              <w:top w:w="163"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t>
            </w:r>
          </w:p>
        </w:tc>
      </w:tr>
    </w:tbl>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 xml:space="preserve">  Penalty, see § 70.99</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r>
      <w:r w:rsidR="00F21F6B" w:rsidRPr="00703970">
        <w:rPr>
          <w:rFonts w:asciiTheme="minorHAnsi" w:hAnsiTheme="minorHAnsi" w:cstheme="minorHAnsi"/>
          <w:sz w:val="22"/>
        </w:rPr>
        <w:tab/>
      </w: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sz w:val="22"/>
        </w:rPr>
        <w:t>SCHEDULE VI:  LOADING AND UNLOADING ZONES.</w:t>
      </w:r>
    </w:p>
    <w:p w:rsidR="00171229" w:rsidRPr="00703970" w:rsidRDefault="00171229" w:rsidP="007910A6">
      <w:pPr>
        <w:widowControl w:val="0"/>
        <w:jc w:val="both"/>
        <w:rPr>
          <w:rFonts w:asciiTheme="minorHAnsi" w:hAnsiTheme="minorHAnsi" w:cstheme="minorHAnsi"/>
          <w:sz w:val="22"/>
        </w:rPr>
      </w:pPr>
    </w:p>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ab/>
        <w:t>The following streets or portions of streets shall be reserved for the purpose of loading and unloading at the exact point or location described in the following and as more fully described in § 72.20.</w:t>
      </w:r>
    </w:p>
    <w:p w:rsidR="00171229" w:rsidRPr="00703970" w:rsidRDefault="00171229" w:rsidP="007910A6">
      <w:pPr>
        <w:widowControl w:val="0"/>
        <w:jc w:val="both"/>
        <w:rPr>
          <w:rFonts w:asciiTheme="minorHAnsi" w:hAnsiTheme="minorHAnsi" w:cstheme="minorHAns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560"/>
        <w:gridCol w:w="912"/>
        <w:gridCol w:w="4800"/>
        <w:gridCol w:w="1128"/>
        <w:gridCol w:w="1457"/>
      </w:tblGrid>
      <w:tr w:rsidR="00171229" w:rsidRPr="00703970" w:rsidTr="00957FBE">
        <w:trPr>
          <w:cantSplit/>
          <w:jc w:val="center"/>
        </w:trPr>
        <w:tc>
          <w:tcPr>
            <w:tcW w:w="1560" w:type="dxa"/>
            <w:tcMar>
              <w:top w:w="202"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Street</w:t>
            </w:r>
          </w:p>
        </w:tc>
        <w:tc>
          <w:tcPr>
            <w:tcW w:w="912"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Side(s)</w:t>
            </w:r>
          </w:p>
        </w:tc>
        <w:tc>
          <w:tcPr>
            <w:tcW w:w="4800"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Location</w:t>
            </w:r>
          </w:p>
        </w:tc>
        <w:tc>
          <w:tcPr>
            <w:tcW w:w="1128" w:type="dxa"/>
            <w:tcMar>
              <w:top w:w="202"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Ord. No.</w:t>
            </w:r>
          </w:p>
        </w:tc>
        <w:tc>
          <w:tcPr>
            <w:tcW w:w="1457" w:type="dxa"/>
            <w:tcMar>
              <w:top w:w="202"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b/>
                <w:i/>
                <w:sz w:val="22"/>
              </w:rPr>
              <w:t>Date Passed</w:t>
            </w:r>
          </w:p>
        </w:tc>
      </w:tr>
      <w:tr w:rsidR="00171229" w:rsidRPr="00703970" w:rsidTr="00957FBE">
        <w:trPr>
          <w:cantSplit/>
          <w:jc w:val="center"/>
        </w:trPr>
        <w:tc>
          <w:tcPr>
            <w:tcW w:w="1560" w:type="dxa"/>
            <w:tcMar>
              <w:top w:w="144" w:type="dxa"/>
              <w:left w:w="178"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Pine Street</w:t>
            </w:r>
          </w:p>
        </w:tc>
        <w:tc>
          <w:tcPr>
            <w:tcW w:w="912"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West</w:t>
            </w:r>
          </w:p>
        </w:tc>
        <w:tc>
          <w:tcPr>
            <w:tcW w:w="4800"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Last three parking spaces on the west side of Pine St., the first of which begins 190 ft. from the northwest corner of Main and Pine Streets to the third or last space which ends at a point 121 ft. from the same northwest corner of Main and Pine Streets.</w:t>
            </w:r>
          </w:p>
        </w:tc>
        <w:tc>
          <w:tcPr>
            <w:tcW w:w="1128" w:type="dxa"/>
            <w:tcMar>
              <w:top w:w="144" w:type="dxa"/>
              <w:left w:w="139" w:type="dxa"/>
              <w:bottom w:w="58" w:type="dxa"/>
              <w:right w:w="120"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1-1988</w:t>
            </w:r>
          </w:p>
        </w:tc>
        <w:tc>
          <w:tcPr>
            <w:tcW w:w="1457" w:type="dxa"/>
            <w:tcMar>
              <w:top w:w="144" w:type="dxa"/>
              <w:left w:w="139" w:type="dxa"/>
              <w:bottom w:w="58" w:type="dxa"/>
              <w:right w:w="178" w:type="dxa"/>
            </w:tcMar>
          </w:tcPr>
          <w:p w:rsidR="00171229" w:rsidRPr="00703970"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8-18-88</w:t>
            </w:r>
          </w:p>
        </w:tc>
      </w:tr>
    </w:tbl>
    <w:p w:rsidR="00171229" w:rsidRPr="00703970" w:rsidRDefault="00171229" w:rsidP="007910A6">
      <w:pPr>
        <w:widowControl w:val="0"/>
        <w:jc w:val="both"/>
        <w:rPr>
          <w:rFonts w:asciiTheme="minorHAnsi" w:hAnsiTheme="minorHAnsi" w:cstheme="minorHAnsi"/>
          <w:sz w:val="22"/>
        </w:rPr>
      </w:pPr>
    </w:p>
    <w:p w:rsidR="00171229" w:rsidRDefault="00171229" w:rsidP="007910A6">
      <w:pPr>
        <w:widowControl w:val="0"/>
        <w:jc w:val="both"/>
        <w:rPr>
          <w:rFonts w:asciiTheme="minorHAnsi" w:hAnsiTheme="minorHAnsi" w:cstheme="minorHAnsi"/>
          <w:sz w:val="22"/>
        </w:rPr>
      </w:pPr>
      <w:r w:rsidRPr="00703970">
        <w:rPr>
          <w:rFonts w:asciiTheme="minorHAnsi" w:hAnsiTheme="minorHAnsi" w:cstheme="minorHAnsi"/>
          <w:sz w:val="22"/>
        </w:rPr>
        <w:t>Penalty, see § 70.99</w:t>
      </w: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5108D4" w:rsidRDefault="005108D4" w:rsidP="007910A6">
      <w:pPr>
        <w:widowControl w:val="0"/>
        <w:jc w:val="both"/>
        <w:rPr>
          <w:rFonts w:asciiTheme="minorHAnsi" w:hAnsiTheme="minorHAnsi" w:cstheme="minorHAnsi"/>
          <w:sz w:val="22"/>
        </w:rPr>
      </w:pPr>
    </w:p>
    <w:p w:rsidR="008D02C8" w:rsidRPr="008D02C8" w:rsidRDefault="005108D4" w:rsidP="008D02C8">
      <w:pPr>
        <w:widowControl w:val="0"/>
        <w:jc w:val="both"/>
        <w:rPr>
          <w:rFonts w:asciiTheme="minorHAnsi" w:hAnsiTheme="minorHAnsi" w:cstheme="minorHAnsi"/>
          <w:sz w:val="22"/>
        </w:rPr>
      </w:pPr>
      <w:r w:rsidRPr="005108D4">
        <w:rPr>
          <w:rFonts w:ascii="Calibri" w:hAnsi="Calibri" w:cs="Calibri"/>
          <w:b/>
          <w:noProof/>
          <w:sz w:val="22"/>
        </w:rPr>
        <w:lastRenderedPageBreak/>
        <mc:AlternateContent>
          <mc:Choice Requires="wps">
            <w:drawing>
              <wp:anchor distT="0" distB="0" distL="114300" distR="114300" simplePos="0" relativeHeight="251737088" behindDoc="0" locked="1" layoutInCell="1" allowOverlap="1" wp14:anchorId="673B054B" wp14:editId="5E46F126">
                <wp:simplePos x="0" y="0"/>
                <wp:positionH relativeFrom="column">
                  <wp:posOffset>-914400</wp:posOffset>
                </wp:positionH>
                <wp:positionV relativeFrom="page">
                  <wp:posOffset>374650</wp:posOffset>
                </wp:positionV>
                <wp:extent cx="7753985" cy="347345"/>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D4" w:rsidRPr="008F2087" w:rsidRDefault="005108D4" w:rsidP="005108D4">
                            <w:pPr>
                              <w:jc w:val="center"/>
                              <w:rPr>
                                <w:rFonts w:ascii="Calibri" w:hAnsi="Calibri" w:cs="Calibri"/>
                                <w:b/>
                              </w:rPr>
                            </w:pPr>
                            <w:r w:rsidRPr="008F2087">
                              <w:rPr>
                                <w:rFonts w:ascii="Calibri" w:hAnsi="Calibri" w:cs="Calibri"/>
                                <w:b/>
                              </w:rPr>
                              <w:t>CHAPTER 7</w:t>
                            </w:r>
                            <w:r>
                              <w:rPr>
                                <w:rFonts w:ascii="Calibri" w:hAnsi="Calibri" w:cs="Calibri"/>
                                <w:b/>
                              </w:rPr>
                              <w:t>6:  GOLF CARTS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B054B" id="_x0000_s1087" type="#_x0000_t202" style="position:absolute;left:0;text-align:left;margin-left:-1in;margin-top:29.5pt;width:610.55pt;height:2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" stroked="f">
                <v:textbox>
                  <w:txbxContent>
                    <w:p w:rsidR="005108D4" w:rsidRPr="008F2087" w:rsidRDefault="005108D4" w:rsidP="005108D4">
                      <w:pPr>
                        <w:jc w:val="center"/>
                        <w:rPr>
                          <w:rFonts w:ascii="Calibri" w:hAnsi="Calibri" w:cs="Calibri"/>
                          <w:b/>
                        </w:rPr>
                      </w:pPr>
                      <w:r w:rsidRPr="008F2087">
                        <w:rPr>
                          <w:rFonts w:ascii="Calibri" w:hAnsi="Calibri" w:cs="Calibri"/>
                          <w:b/>
                        </w:rPr>
                        <w:t>CHAPTER 7</w:t>
                      </w:r>
                      <w:r>
                        <w:rPr>
                          <w:rFonts w:ascii="Calibri" w:hAnsi="Calibri" w:cs="Calibri"/>
                          <w:b/>
                        </w:rPr>
                        <w:t>6:  GOLF CARTS</w:t>
                      </w:r>
                    </w:p>
                  </w:txbxContent>
                </v:textbox>
                <w10:wrap anchory="page"/>
                <w10:anchorlock/>
              </v:shape>
            </w:pict>
          </mc:Fallback>
        </mc:AlternateContent>
      </w:r>
      <w:r w:rsidRPr="005108D4">
        <w:rPr>
          <w:rFonts w:asciiTheme="minorHAnsi" w:hAnsiTheme="minorHAnsi" w:cstheme="minorHAnsi"/>
          <w:b/>
          <w:sz w:val="22"/>
        </w:rPr>
        <w:t>AUTHORITY FOR ORDINANCE:</w:t>
      </w:r>
      <w:r w:rsidR="008D02C8" w:rsidRPr="008D02C8">
        <w:rPr>
          <w:rFonts w:asciiTheme="minorHAnsi" w:hAnsiTheme="minorHAnsi" w:cstheme="minorHAnsi"/>
          <w:sz w:val="22"/>
        </w:rPr>
        <w:t xml:space="preserve"> </w:t>
      </w:r>
    </w:p>
    <w:p w:rsidR="008D02C8" w:rsidRPr="008D02C8" w:rsidRDefault="008D02C8" w:rsidP="00D73AFD">
      <w:pPr>
        <w:widowControl w:val="0"/>
        <w:jc w:val="both"/>
        <w:rPr>
          <w:rFonts w:asciiTheme="minorHAnsi" w:hAnsiTheme="minorHAnsi" w:cstheme="minorHAnsi"/>
          <w:sz w:val="22"/>
        </w:rPr>
      </w:pPr>
    </w:p>
    <w:p w:rsidR="008D02C8" w:rsidRPr="008D02C8" w:rsidRDefault="008D02C8" w:rsidP="00D73AFD">
      <w:pPr>
        <w:pStyle w:val="NormalWeb"/>
        <w:spacing w:before="0" w:beforeAutospacing="0" w:after="0" w:afterAutospacing="0"/>
        <w:ind w:firstLine="720"/>
        <w:jc w:val="both"/>
        <w:rPr>
          <w:rFonts w:asciiTheme="minorHAnsi" w:hAnsiTheme="minorHAnsi"/>
          <w:sz w:val="22"/>
          <w:szCs w:val="22"/>
        </w:rPr>
      </w:pPr>
      <w:r w:rsidRPr="008D02C8">
        <w:rPr>
          <w:rFonts w:asciiTheme="minorHAnsi" w:hAnsiTheme="minorHAnsi"/>
          <w:sz w:val="22"/>
          <w:szCs w:val="22"/>
        </w:rPr>
        <w:t>This chapter is adopted to address the interest of public safety under the provisions of House Bill 538, Session Law 2007-72 and Senate Bill 1328, Session Law 2006-27, which provides the Town of Fremont authority to:</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Default="008D02C8" w:rsidP="00D73AFD">
      <w:pPr>
        <w:pStyle w:val="NormalWeb"/>
        <w:numPr>
          <w:ilvl w:val="0"/>
          <w:numId w:val="2"/>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Notwithstanding the provisions of G.S. 20-50 and G.S. 20-54, the town may, by ordinance, regulate the operation of golf carts on any public street or highway within the town limits, or on any property owned or leased by the town.</w:t>
      </w:r>
    </w:p>
    <w:p w:rsidR="008D02C8" w:rsidRP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2"/>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By ordinance, the town may require the registration of golf carts, charge a fee for the registration, specify who is authorized to operate golf carts, and specify the required equipment, load limits, and the hours and methods of operation of golf carts.</w:t>
      </w:r>
    </w:p>
    <w:p w:rsidR="008D02C8" w:rsidRDefault="008D02C8" w:rsidP="00D73AFD">
      <w:pPr>
        <w:pStyle w:val="NormalWeb"/>
        <w:spacing w:before="0" w:beforeAutospacing="0" w:after="0" w:afterAutospacing="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b/>
          <w:sz w:val="22"/>
          <w:szCs w:val="22"/>
        </w:rPr>
      </w:pPr>
      <w:r w:rsidRPr="008D02C8">
        <w:rPr>
          <w:rFonts w:asciiTheme="minorHAnsi" w:hAnsiTheme="minorHAnsi"/>
          <w:b/>
          <w:sz w:val="22"/>
          <w:szCs w:val="22"/>
        </w:rPr>
        <w:t>DEFINITIONS:</w:t>
      </w:r>
    </w:p>
    <w:p w:rsidR="008D02C8" w:rsidRDefault="008D02C8" w:rsidP="00D73AFD">
      <w:pPr>
        <w:ind w:firstLine="720"/>
        <w:jc w:val="both"/>
        <w:rPr>
          <w:rFonts w:asciiTheme="minorHAnsi" w:hAnsiTheme="minorHAnsi" w:cs="Arial"/>
          <w:sz w:val="22"/>
          <w:szCs w:val="22"/>
        </w:rPr>
      </w:pPr>
    </w:p>
    <w:p w:rsidR="008D02C8" w:rsidRPr="008D02C8" w:rsidRDefault="008D02C8" w:rsidP="00D73AFD">
      <w:pPr>
        <w:ind w:firstLine="720"/>
        <w:jc w:val="both"/>
        <w:rPr>
          <w:rFonts w:asciiTheme="minorHAnsi" w:hAnsiTheme="minorHAnsi" w:cs="Arial"/>
          <w:sz w:val="22"/>
          <w:szCs w:val="22"/>
        </w:rPr>
      </w:pPr>
      <w:r w:rsidRPr="008D02C8">
        <w:rPr>
          <w:rFonts w:asciiTheme="minorHAnsi" w:hAnsiTheme="minorHAnsi" w:cs="Arial"/>
          <w:sz w:val="22"/>
          <w:szCs w:val="22"/>
        </w:rPr>
        <w:t>The following words, terms and phrases, when used in this article, shall have the meanings ascribed to them in this section, except where the context clearly indicates a different meaning:</w:t>
      </w:r>
    </w:p>
    <w:p w:rsidR="008D02C8" w:rsidRDefault="008D02C8" w:rsidP="00D73AFD">
      <w:pPr>
        <w:ind w:firstLine="720"/>
        <w:jc w:val="both"/>
        <w:rPr>
          <w:rFonts w:asciiTheme="minorHAnsi" w:hAnsiTheme="minorHAnsi" w:cs="Arial"/>
          <w:i/>
          <w:iCs/>
          <w:sz w:val="22"/>
          <w:szCs w:val="22"/>
        </w:rPr>
      </w:pPr>
    </w:p>
    <w:p w:rsidR="008D02C8" w:rsidRPr="008D02C8" w:rsidRDefault="008D02C8" w:rsidP="00D73AFD">
      <w:pPr>
        <w:ind w:firstLine="720"/>
        <w:jc w:val="both"/>
        <w:rPr>
          <w:rFonts w:asciiTheme="minorHAnsi" w:hAnsiTheme="minorHAnsi" w:cs="Arial"/>
          <w:sz w:val="22"/>
          <w:szCs w:val="22"/>
        </w:rPr>
      </w:pPr>
      <w:r w:rsidRPr="008D02C8">
        <w:rPr>
          <w:rFonts w:asciiTheme="minorHAnsi" w:hAnsiTheme="minorHAnsi" w:cs="Arial"/>
          <w:i/>
          <w:iCs/>
          <w:sz w:val="22"/>
          <w:szCs w:val="22"/>
        </w:rPr>
        <w:t>Golf cart:</w:t>
      </w:r>
      <w:r w:rsidRPr="008D02C8">
        <w:rPr>
          <w:rFonts w:asciiTheme="minorHAnsi" w:hAnsiTheme="minorHAnsi" w:cs="Arial"/>
          <w:sz w:val="22"/>
          <w:szCs w:val="22"/>
        </w:rPr>
        <w:t xml:space="preserve"> means an electric or gas golf cart.  </w:t>
      </w:r>
    </w:p>
    <w:p w:rsidR="008D02C8" w:rsidRDefault="008D02C8" w:rsidP="00D73AFD">
      <w:pPr>
        <w:ind w:firstLine="720"/>
        <w:jc w:val="both"/>
        <w:rPr>
          <w:rFonts w:asciiTheme="minorHAnsi" w:hAnsiTheme="minorHAnsi" w:cs="Arial"/>
          <w:i/>
          <w:iCs/>
          <w:sz w:val="22"/>
          <w:szCs w:val="22"/>
        </w:rPr>
      </w:pPr>
    </w:p>
    <w:p w:rsidR="008D02C8" w:rsidRPr="008D02C8" w:rsidRDefault="008D02C8" w:rsidP="00D73AFD">
      <w:pPr>
        <w:ind w:firstLine="720"/>
        <w:jc w:val="both"/>
        <w:rPr>
          <w:rFonts w:asciiTheme="minorHAnsi" w:hAnsiTheme="minorHAnsi" w:cs="Arial"/>
          <w:sz w:val="22"/>
          <w:szCs w:val="22"/>
        </w:rPr>
      </w:pPr>
      <w:r w:rsidRPr="008D02C8">
        <w:rPr>
          <w:rFonts w:asciiTheme="minorHAnsi" w:hAnsiTheme="minorHAnsi" w:cs="Arial"/>
          <w:i/>
          <w:iCs/>
          <w:sz w:val="22"/>
          <w:szCs w:val="22"/>
        </w:rPr>
        <w:t>Operate:</w:t>
      </w:r>
      <w:r w:rsidRPr="008D02C8">
        <w:rPr>
          <w:rFonts w:asciiTheme="minorHAnsi" w:hAnsiTheme="minorHAnsi" w:cs="Arial"/>
          <w:sz w:val="22"/>
          <w:szCs w:val="22"/>
        </w:rPr>
        <w:t xml:space="preserve"> means to drive, or be in physical control of a golf cart that is moving or has its engine on.  </w:t>
      </w:r>
    </w:p>
    <w:p w:rsidR="008D02C8" w:rsidRDefault="008D02C8" w:rsidP="00D73AFD">
      <w:pPr>
        <w:pStyle w:val="NormalWeb"/>
        <w:spacing w:before="0" w:beforeAutospacing="0" w:after="0" w:afterAutospacing="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b/>
          <w:sz w:val="22"/>
          <w:szCs w:val="22"/>
        </w:rPr>
      </w:pPr>
      <w:r w:rsidRPr="008D02C8">
        <w:rPr>
          <w:rFonts w:asciiTheme="minorHAnsi" w:hAnsiTheme="minorHAnsi"/>
          <w:b/>
          <w:sz w:val="22"/>
          <w:szCs w:val="22"/>
        </w:rPr>
        <w:t>LIABILITY DISCLAIMER:</w:t>
      </w:r>
    </w:p>
    <w:p w:rsidR="008D02C8" w:rsidRDefault="008D02C8" w:rsidP="00D73AFD">
      <w:pPr>
        <w:ind w:firstLine="720"/>
        <w:jc w:val="both"/>
        <w:rPr>
          <w:rFonts w:asciiTheme="minorHAnsi" w:hAnsiTheme="minorHAnsi"/>
          <w:sz w:val="22"/>
          <w:szCs w:val="22"/>
        </w:rPr>
      </w:pPr>
    </w:p>
    <w:p w:rsidR="008D02C8" w:rsidRPr="008D02C8" w:rsidRDefault="008D02C8" w:rsidP="00D73AFD">
      <w:pPr>
        <w:ind w:firstLine="720"/>
        <w:jc w:val="both"/>
        <w:rPr>
          <w:rFonts w:asciiTheme="minorHAnsi" w:hAnsiTheme="minorHAnsi"/>
          <w:sz w:val="22"/>
          <w:szCs w:val="22"/>
        </w:rPr>
      </w:pPr>
      <w:r w:rsidRPr="008D02C8">
        <w:rPr>
          <w:rFonts w:asciiTheme="minorHAnsi" w:hAnsiTheme="minorHAnsi"/>
          <w:sz w:val="22"/>
          <w:szCs w:val="22"/>
        </w:rPr>
        <w:t>This article is adopted to address the interest of public safety. Golf carts are not designed or manufactured to be used on the public streets, and the town in no way advocates or endorses their operation on public streets or roads. The town, by regulating such operation is merely trying to address obvious safety issues, and adoption of this article is not to be relied upon as a determination that operation on public streets is safe or advisable if done in accordance with this article. All persons who operate or ride upon golf carts on public streets or roads do so at their own risk and peril, and must be observant of, and attentive to the safety of themselves and others, including their passengers, other motorists, bicyclists, and pedestrians. The town has no liability under any theory of liability and the town assumes no liability, for permitting golf carts to be operated on the public streets and roads under the special legislation granted by the state's legislature. Any person who operates a golf cart is responsible for procuring liability insurance sufficient to cover the risk involved in using a golf cart on the public streets and roads.</w:t>
      </w:r>
    </w:p>
    <w:p w:rsidR="008D02C8" w:rsidRDefault="008D02C8" w:rsidP="00D73AFD">
      <w:pPr>
        <w:pStyle w:val="NormalWeb"/>
        <w:spacing w:before="0" w:beforeAutospacing="0" w:after="0" w:afterAutospacing="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sz w:val="22"/>
          <w:szCs w:val="22"/>
        </w:rPr>
      </w:pPr>
      <w:r w:rsidRPr="008D02C8">
        <w:rPr>
          <w:rFonts w:asciiTheme="minorHAnsi" w:hAnsiTheme="minorHAnsi"/>
          <w:b/>
          <w:sz w:val="22"/>
          <w:szCs w:val="22"/>
        </w:rPr>
        <w:t>RULES AND REGULATIONS</w:t>
      </w:r>
      <w:r w:rsidRPr="008D02C8">
        <w:rPr>
          <w:rFonts w:asciiTheme="minorHAnsi" w:hAnsiTheme="minorHAnsi"/>
          <w:sz w:val="22"/>
          <w:szCs w:val="22"/>
        </w:rPr>
        <w:t>.</w:t>
      </w:r>
    </w:p>
    <w:p w:rsidR="008D02C8" w:rsidRPr="008D02C8" w:rsidRDefault="008D02C8" w:rsidP="00D73AFD">
      <w:pPr>
        <w:pStyle w:val="NormalWeb"/>
        <w:spacing w:before="0" w:beforeAutospacing="0" w:after="0" w:afterAutospacing="0"/>
        <w:ind w:firstLine="720"/>
        <w:jc w:val="both"/>
        <w:rPr>
          <w:rFonts w:asciiTheme="minorHAnsi" w:hAnsiTheme="minorHAnsi"/>
          <w:sz w:val="22"/>
          <w:szCs w:val="22"/>
        </w:rPr>
      </w:pPr>
      <w:r w:rsidRPr="00792216">
        <w:rPr>
          <w:rFonts w:ascii="Calibri" w:hAnsi="Calibri" w:cs="Calibri"/>
          <w:b/>
          <w:noProof/>
          <w:sz w:val="22"/>
        </w:rPr>
        <mc:AlternateContent>
          <mc:Choice Requires="wps">
            <w:drawing>
              <wp:anchor distT="0" distB="0" distL="114300" distR="114300" simplePos="0" relativeHeight="251741184" behindDoc="0" locked="1" layoutInCell="1" allowOverlap="1" wp14:anchorId="22F73E87" wp14:editId="02267AD1">
                <wp:simplePos x="0" y="0"/>
                <wp:positionH relativeFrom="column">
                  <wp:posOffset>-895350</wp:posOffset>
                </wp:positionH>
                <wp:positionV relativeFrom="page">
                  <wp:posOffset>9519920</wp:posOffset>
                </wp:positionV>
                <wp:extent cx="7735824" cy="310896"/>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2C8" w:rsidRPr="00792216" w:rsidRDefault="008D02C8" w:rsidP="008D02C8">
                            <w:pPr>
                              <w:jc w:val="center"/>
                              <w:rPr>
                                <w:rFonts w:ascii="Calibri" w:hAnsi="Calibri" w:cs="Calibri"/>
                              </w:rPr>
                            </w:pPr>
                            <w:r>
                              <w:rPr>
                                <w:rFonts w:ascii="Calibri" w:hAnsi="Calibri" w:cs="Calibri"/>
                              </w:rPr>
                              <w:t>2</w:t>
                            </w:r>
                            <w:r>
                              <w:rPr>
                                <w:rFonts w:ascii="Calibri" w:hAnsi="Calibri" w:cs="Calibri"/>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3E87" id="_x0000_s1088" type="#_x0000_t202" style="position:absolute;left:0;text-align:left;margin-left:-70.5pt;margin-top:749.6pt;width:609.1pt;height: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" stroked="f">
                <v:textbox>
                  <w:txbxContent>
                    <w:p w:rsidR="008D02C8" w:rsidRPr="00792216" w:rsidRDefault="008D02C8" w:rsidP="008D02C8">
                      <w:pPr>
                        <w:jc w:val="center"/>
                        <w:rPr>
                          <w:rFonts w:ascii="Calibri" w:hAnsi="Calibri" w:cs="Calibri"/>
                        </w:rPr>
                      </w:pPr>
                      <w:r>
                        <w:rPr>
                          <w:rFonts w:ascii="Calibri" w:hAnsi="Calibri" w:cs="Calibri"/>
                        </w:rPr>
                        <w:t>2</w:t>
                      </w:r>
                      <w:r>
                        <w:rPr>
                          <w:rFonts w:ascii="Calibri" w:hAnsi="Calibri" w:cs="Calibri"/>
                        </w:rPr>
                        <w:t>7</w:t>
                      </w:r>
                    </w:p>
                  </w:txbxContent>
                </v:textbox>
                <w10:wrap anchory="page"/>
                <w10:anchorlock/>
              </v:shape>
            </w:pict>
          </mc:Fallback>
        </mc:AlternateContent>
      </w:r>
      <w:r w:rsidRPr="008D02C8">
        <w:rPr>
          <w:rFonts w:asciiTheme="minorHAnsi" w:hAnsiTheme="minorHAnsi"/>
          <w:sz w:val="22"/>
          <w:szCs w:val="22"/>
        </w:rPr>
        <w:t>Carts that are not equipped and registered as required by the State Motor Vehicle Law may only be operated within the Town of Fremont, in areas other than the golf course, in accordance with the following rules and regulations.  Operation of carts in violation of these rules and regulations shall be subject to the penalty provisions of this section or in egregious cases, may constitute reckless driving as defined in the North Carolina General Statutes.</w:t>
      </w:r>
      <w:r w:rsidRPr="008D02C8">
        <w:rPr>
          <w:rFonts w:ascii="Calibri" w:hAnsi="Calibri" w:cs="Calibri"/>
          <w:b/>
          <w:noProof/>
          <w:sz w:val="22"/>
        </w:rPr>
        <w:t xml:space="preserve"> </w:t>
      </w: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lastRenderedPageBreak/>
        <w:t>Drivers of carts shall stay to the f</w:t>
      </w:r>
      <w:r w:rsidRPr="005108D4">
        <w:rPr>
          <w:rFonts w:ascii="Calibri" w:hAnsi="Calibri" w:cs="Calibri"/>
          <w:b/>
          <w:noProof/>
          <w:sz w:val="22"/>
        </w:rPr>
        <mc:AlternateContent>
          <mc:Choice Requires="wps">
            <w:drawing>
              <wp:anchor distT="0" distB="0" distL="114300" distR="114300" simplePos="0" relativeHeight="251739136" behindDoc="0" locked="1" layoutInCell="1" allowOverlap="1" wp14:anchorId="3B55D5FE" wp14:editId="66FF5021">
                <wp:simplePos x="0" y="0"/>
                <wp:positionH relativeFrom="column">
                  <wp:posOffset>-901700</wp:posOffset>
                </wp:positionH>
                <wp:positionV relativeFrom="page">
                  <wp:posOffset>285750</wp:posOffset>
                </wp:positionV>
                <wp:extent cx="7753985" cy="347345"/>
                <wp:effectExtent l="0" t="0" r="0" b="0"/>
                <wp:wrapNone/>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2C8" w:rsidRPr="008F2087" w:rsidRDefault="008D02C8" w:rsidP="008D02C8">
                            <w:pPr>
                              <w:jc w:val="center"/>
                              <w:rPr>
                                <w:rFonts w:ascii="Calibri" w:hAnsi="Calibri" w:cs="Calibri"/>
                                <w:b/>
                              </w:rPr>
                            </w:pPr>
                            <w:r w:rsidRPr="008F2087">
                              <w:rPr>
                                <w:rFonts w:ascii="Calibri" w:hAnsi="Calibri" w:cs="Calibri"/>
                                <w:b/>
                              </w:rPr>
                              <w:t>CHAPTER 7</w:t>
                            </w:r>
                            <w:r>
                              <w:rPr>
                                <w:rFonts w:ascii="Calibri" w:hAnsi="Calibri" w:cs="Calibri"/>
                                <w:b/>
                              </w:rPr>
                              <w:t>6:  GOLF CARTS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5D5FE" id="_x0000_s1089" type="#_x0000_t202" style="position:absolute;left:0;text-align:left;margin-left:-71pt;margin-top:22.5pt;width:610.55pt;height:2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" stroked="f">
                <v:textbox>
                  <w:txbxContent>
                    <w:p w:rsidR="008D02C8" w:rsidRPr="008F2087" w:rsidRDefault="008D02C8" w:rsidP="008D02C8">
                      <w:pPr>
                        <w:jc w:val="center"/>
                        <w:rPr>
                          <w:rFonts w:ascii="Calibri" w:hAnsi="Calibri" w:cs="Calibri"/>
                          <w:b/>
                        </w:rPr>
                      </w:pPr>
                      <w:r w:rsidRPr="008F2087">
                        <w:rPr>
                          <w:rFonts w:ascii="Calibri" w:hAnsi="Calibri" w:cs="Calibri"/>
                          <w:b/>
                        </w:rPr>
                        <w:t>CHAPTER 7</w:t>
                      </w:r>
                      <w:r>
                        <w:rPr>
                          <w:rFonts w:ascii="Calibri" w:hAnsi="Calibri" w:cs="Calibri"/>
                          <w:b/>
                        </w:rPr>
                        <w:t>6:  GOLF CARTS</w:t>
                      </w:r>
                    </w:p>
                  </w:txbxContent>
                </v:textbox>
                <w10:wrap anchory="page"/>
                <w10:anchorlock/>
              </v:shape>
            </w:pict>
          </mc:Fallback>
        </mc:AlternateContent>
      </w:r>
      <w:r w:rsidRPr="008D02C8">
        <w:rPr>
          <w:rFonts w:asciiTheme="minorHAnsi" w:hAnsiTheme="minorHAnsi"/>
          <w:sz w:val="22"/>
          <w:szCs w:val="22"/>
        </w:rPr>
        <w:t>ar right of the traveled portion of the road and yield the right-of-way to overtaking motor vehicles and pedestrian traffic.</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Carts operating between the time of one-half hour before sunset and one-half hour after sunrise shall be equipped with and have in use headlights and reflectors located on the rear of the cart.</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Golf carts may be operated only between the hours of 6:00 a.m. to 10:00 p.m.</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Carts shall be equipped with at least one operational mirror allowing the operator to see behind the cart.</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Golf carts must be operated in accordance with all applicable state and local laws and ordinances, including all laws, regulations and ordinances pertaining to the possession and use of alcoholic beverages.</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Golf carts must have the basic equipment supplied by the manufacturer, including a vehicle identification number. Such equipment must include all safety devices as installed by said manufacturer, including lights and reflectors if the vehicle is to be operated at any time before sunrise or after sunset as set forth in subsection (C) of this ordinance.</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No one is allowed to stand on a golf cart while it is in operation.</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The driver must be at least 16 years old and have proper picture identification of such.</w:t>
      </w:r>
    </w:p>
    <w:p w:rsidR="008D02C8" w:rsidRDefault="008D02C8" w:rsidP="00D73AFD">
      <w:pPr>
        <w:pStyle w:val="NormalWeb"/>
        <w:spacing w:before="0" w:beforeAutospacing="0" w:after="0" w:afterAutospacing="0"/>
        <w:ind w:left="720"/>
        <w:jc w:val="both"/>
        <w:rPr>
          <w:rFonts w:asciiTheme="minorHAnsi" w:hAnsiTheme="minorHAnsi"/>
          <w:sz w:val="22"/>
          <w:szCs w:val="22"/>
        </w:rPr>
      </w:pPr>
      <w:bookmarkStart w:id="0" w:name="JD_72.03"/>
      <w:bookmarkStart w:id="1" w:name="LPTOC3"/>
      <w:bookmarkEnd w:id="0"/>
      <w:bookmarkEnd w:id="1"/>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Only the number of people the golf cart is designed to seat may ride on a golf cart, specifically, passengers shall not be carried on the part of a golf cart designed to carry golf bags.</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The chief of police, or his designee, may prohibit the operation of golf carts on any street or road if the chief determines that the prohibition is necessary in the interest of safety.</w:t>
      </w:r>
    </w:p>
    <w:p w:rsidR="008D02C8" w:rsidRDefault="008D02C8" w:rsidP="00D73AFD">
      <w:pPr>
        <w:pStyle w:val="NormalWeb"/>
        <w:spacing w:before="0" w:beforeAutospacing="0" w:after="0" w:afterAutospacing="0"/>
        <w:ind w:left="720"/>
        <w:jc w:val="both"/>
        <w:rPr>
          <w:rFonts w:asciiTheme="minorHAnsi" w:hAnsiTheme="minorHAnsi"/>
          <w:sz w:val="22"/>
          <w:szCs w:val="22"/>
        </w:rPr>
      </w:pPr>
    </w:p>
    <w:p w:rsidR="008D02C8" w:rsidRPr="008D02C8" w:rsidRDefault="008D02C8" w:rsidP="00D73AFD">
      <w:pPr>
        <w:pStyle w:val="NormalWeb"/>
        <w:numPr>
          <w:ilvl w:val="0"/>
          <w:numId w:val="1"/>
        </w:numPr>
        <w:spacing w:before="0" w:beforeAutospacing="0" w:after="0" w:afterAutospacing="0"/>
        <w:jc w:val="both"/>
        <w:rPr>
          <w:rFonts w:asciiTheme="minorHAnsi" w:hAnsiTheme="minorHAnsi"/>
          <w:sz w:val="22"/>
          <w:szCs w:val="22"/>
        </w:rPr>
      </w:pPr>
      <w:r w:rsidRPr="008D02C8">
        <w:rPr>
          <w:rFonts w:asciiTheme="minorHAnsi" w:hAnsiTheme="minorHAnsi"/>
          <w:sz w:val="22"/>
          <w:szCs w:val="22"/>
        </w:rPr>
        <w:t>Golf carts shall not be operated on or across any public or private properties without the permission of the property owner.</w:t>
      </w:r>
    </w:p>
    <w:p w:rsidR="008D02C8" w:rsidRPr="008D02C8" w:rsidRDefault="008D02C8" w:rsidP="00D73AFD">
      <w:pPr>
        <w:pStyle w:val="NormalWeb"/>
        <w:spacing w:before="0" w:beforeAutospacing="0" w:after="0" w:afterAutospacing="0"/>
        <w:ind w:left="360"/>
        <w:jc w:val="both"/>
        <w:rPr>
          <w:rFonts w:asciiTheme="minorHAnsi" w:hAnsiTheme="minorHAnsi"/>
          <w:sz w:val="22"/>
          <w:szCs w:val="22"/>
        </w:rPr>
      </w:pPr>
    </w:p>
    <w:p w:rsidR="008D02C8" w:rsidRPr="008D02C8" w:rsidRDefault="008D02C8" w:rsidP="00D73AFD">
      <w:pPr>
        <w:pStyle w:val="NormalWeb"/>
        <w:spacing w:before="0" w:beforeAutospacing="0" w:after="0" w:afterAutospacing="0"/>
        <w:jc w:val="both"/>
        <w:rPr>
          <w:rFonts w:asciiTheme="minorHAnsi" w:hAnsiTheme="minorHAnsi"/>
          <w:sz w:val="22"/>
          <w:szCs w:val="22"/>
        </w:rPr>
      </w:pPr>
    </w:p>
    <w:p w:rsidR="008D02C8" w:rsidRDefault="008D02C8" w:rsidP="00D73AFD">
      <w:pPr>
        <w:pStyle w:val="NormalWeb"/>
        <w:spacing w:before="0" w:beforeAutospacing="0" w:after="0" w:afterAutospacing="0"/>
        <w:jc w:val="both"/>
        <w:rPr>
          <w:rFonts w:asciiTheme="minorHAnsi" w:hAnsiTheme="minorHAnsi"/>
          <w:b/>
          <w:sz w:val="22"/>
          <w:szCs w:val="22"/>
        </w:rPr>
      </w:pPr>
      <w:r w:rsidRPr="008D02C8">
        <w:rPr>
          <w:rFonts w:asciiTheme="minorHAnsi" w:hAnsiTheme="minorHAnsi"/>
          <w:b/>
          <w:sz w:val="22"/>
          <w:szCs w:val="22"/>
        </w:rPr>
        <w:t>PENALTY</w:t>
      </w:r>
    </w:p>
    <w:p w:rsidR="008D02C8" w:rsidRPr="008D02C8" w:rsidRDefault="008D02C8" w:rsidP="00D73AFD">
      <w:pPr>
        <w:pStyle w:val="NormalWeb"/>
        <w:spacing w:before="0" w:beforeAutospacing="0" w:after="0" w:afterAutospacing="0"/>
        <w:jc w:val="both"/>
        <w:rPr>
          <w:rFonts w:asciiTheme="minorHAnsi" w:hAnsiTheme="minorHAnsi"/>
          <w:b/>
          <w:sz w:val="22"/>
          <w:szCs w:val="22"/>
        </w:rPr>
      </w:pPr>
    </w:p>
    <w:p w:rsidR="008D02C8" w:rsidRPr="00177A7B" w:rsidRDefault="008D02C8" w:rsidP="00D73AFD">
      <w:pPr>
        <w:ind w:firstLine="720"/>
        <w:jc w:val="both"/>
        <w:rPr>
          <w:rFonts w:asciiTheme="minorHAnsi" w:hAnsiTheme="minorHAnsi" w:cs="Arial"/>
          <w:b/>
          <w:bCs/>
          <w:sz w:val="22"/>
          <w:szCs w:val="22"/>
        </w:rPr>
      </w:pPr>
      <w:r w:rsidRPr="008D02C8">
        <w:rPr>
          <w:rFonts w:asciiTheme="minorHAnsi" w:hAnsiTheme="minorHAnsi"/>
          <w:sz w:val="22"/>
          <w:szCs w:val="22"/>
        </w:rPr>
        <w:t xml:space="preserve">Violation of this chapter shall be a misdemeanor and punished with a fine of $50 for each violation, provided however, that operating a golf cart under the influence of an impairing substance (i.e., alcohol or drugs) on a public road or highway is not a violation of this article, but a violation of state law, </w:t>
      </w:r>
      <w:r w:rsidRPr="00177A7B">
        <w:rPr>
          <w:rFonts w:asciiTheme="minorHAnsi" w:hAnsiTheme="minorHAnsi"/>
          <w:sz w:val="22"/>
          <w:szCs w:val="22"/>
        </w:rPr>
        <w:t>and is punishable as provided therein.</w:t>
      </w:r>
    </w:p>
    <w:p w:rsidR="00171229" w:rsidRDefault="00171229" w:rsidP="00D73AFD">
      <w:pPr>
        <w:widowControl w:val="0"/>
        <w:jc w:val="both"/>
        <w:rPr>
          <w:rFonts w:asciiTheme="minorHAnsi" w:hAnsiTheme="minorHAnsi" w:cstheme="minorHAnsi"/>
          <w:sz w:val="22"/>
          <w:szCs w:val="22"/>
        </w:rPr>
      </w:pPr>
    </w:p>
    <w:p w:rsidR="00D73AFD" w:rsidRDefault="00D73AFD" w:rsidP="00D73AFD">
      <w:pPr>
        <w:widowControl w:val="0"/>
        <w:jc w:val="both"/>
        <w:rPr>
          <w:rFonts w:asciiTheme="minorHAnsi" w:hAnsiTheme="minorHAnsi" w:cstheme="minorHAnsi"/>
          <w:sz w:val="22"/>
          <w:szCs w:val="22"/>
        </w:rPr>
      </w:pPr>
    </w:p>
    <w:p w:rsidR="00D73AFD" w:rsidRPr="008D02C8" w:rsidRDefault="00D73AFD" w:rsidP="00D73AFD">
      <w:pPr>
        <w:widowControl w:val="0"/>
        <w:jc w:val="both"/>
        <w:rPr>
          <w:rFonts w:asciiTheme="minorHAnsi" w:hAnsiTheme="minorHAnsi" w:cstheme="minorHAnsi"/>
          <w:sz w:val="22"/>
          <w:szCs w:val="22"/>
        </w:rPr>
      </w:pPr>
    </w:p>
    <w:p w:rsidR="00703970" w:rsidRPr="008D02C8" w:rsidRDefault="00D73AFD" w:rsidP="00D73AFD">
      <w:pPr>
        <w:widowControl w:val="0"/>
        <w:jc w:val="both"/>
        <w:rPr>
          <w:rFonts w:asciiTheme="minorHAnsi" w:hAnsiTheme="minorHAnsi" w:cstheme="minorHAnsi"/>
          <w:sz w:val="22"/>
          <w:szCs w:val="22"/>
        </w:rPr>
      </w:pPr>
      <w:r w:rsidRPr="00792216">
        <w:rPr>
          <w:rFonts w:ascii="Calibri" w:hAnsi="Calibri" w:cs="Calibri"/>
          <w:b/>
          <w:noProof/>
          <w:sz w:val="22"/>
        </w:rPr>
        <mc:AlternateContent>
          <mc:Choice Requires="wps">
            <w:drawing>
              <wp:anchor distT="0" distB="0" distL="114300" distR="114300" simplePos="0" relativeHeight="251743232" behindDoc="0" locked="1" layoutInCell="1" allowOverlap="1" wp14:anchorId="22F73E87" wp14:editId="02267AD1">
                <wp:simplePos x="0" y="0"/>
                <wp:positionH relativeFrom="column">
                  <wp:posOffset>-895350</wp:posOffset>
                </wp:positionH>
                <wp:positionV relativeFrom="page">
                  <wp:posOffset>9442450</wp:posOffset>
                </wp:positionV>
                <wp:extent cx="7735824" cy="310896"/>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24" cy="310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AFD" w:rsidRPr="00792216" w:rsidRDefault="00D73AFD" w:rsidP="00D73AFD">
                            <w:pPr>
                              <w:jc w:val="center"/>
                              <w:rPr>
                                <w:rFonts w:ascii="Calibri" w:hAnsi="Calibri" w:cs="Calibri"/>
                              </w:rPr>
                            </w:pPr>
                            <w:r>
                              <w:rPr>
                                <w:rFonts w:ascii="Calibri" w:hAnsi="Calibri" w:cs="Calibri"/>
                              </w:rPr>
                              <w:t>2</w:t>
                            </w:r>
                            <w:r>
                              <w:rPr>
                                <w:rFonts w:ascii="Calibri" w:hAnsi="Calibri" w:cs="Calibri"/>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3E87" id="_x0000_s1090" type="#_x0000_t202" style="position:absolute;left:0;text-align:left;margin-left:-70.5pt;margin-top:743.5pt;width:609.1pt;height: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n0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" stroked="f">
                <v:textbox>
                  <w:txbxContent>
                    <w:p w:rsidR="00D73AFD" w:rsidRPr="00792216" w:rsidRDefault="00D73AFD" w:rsidP="00D73AFD">
                      <w:pPr>
                        <w:jc w:val="center"/>
                        <w:rPr>
                          <w:rFonts w:ascii="Calibri" w:hAnsi="Calibri" w:cs="Calibri"/>
                        </w:rPr>
                      </w:pPr>
                      <w:r>
                        <w:rPr>
                          <w:rFonts w:ascii="Calibri" w:hAnsi="Calibri" w:cs="Calibri"/>
                        </w:rPr>
                        <w:t>2</w:t>
                      </w:r>
                      <w:r>
                        <w:rPr>
                          <w:rFonts w:ascii="Calibri" w:hAnsi="Calibri" w:cs="Calibri"/>
                        </w:rPr>
                        <w:t>8</w:t>
                      </w:r>
                    </w:p>
                  </w:txbxContent>
                </v:textbox>
                <w10:wrap anchory="page"/>
                <w10:anchorlock/>
              </v:shape>
            </w:pict>
          </mc:Fallback>
        </mc:AlternateContent>
      </w:r>
      <w:r>
        <w:rPr>
          <w:rFonts w:asciiTheme="minorHAnsi" w:hAnsiTheme="minorHAnsi" w:cstheme="minorHAnsi"/>
          <w:sz w:val="22"/>
          <w:szCs w:val="22"/>
        </w:rPr>
        <w:t>(Ordinance passed 8-19-08)</w:t>
      </w:r>
      <w:bookmarkStart w:id="2" w:name="_GoBack"/>
      <w:bookmarkEnd w:id="2"/>
    </w:p>
    <w:sectPr w:rsidR="00703970" w:rsidRPr="008D02C8" w:rsidSect="00703970">
      <w:type w:val="oddPage"/>
      <w:pgSz w:w="12240" w:h="15840"/>
      <w:pgMar w:top="1440" w:right="1440" w:bottom="1440" w:left="1440" w:header="108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35" w:rsidRDefault="00FD5235" w:rsidP="00700D8A">
      <w:r>
        <w:separator/>
      </w:r>
    </w:p>
  </w:endnote>
  <w:endnote w:type="continuationSeparator" w:id="0">
    <w:p w:rsidR="00FD5235" w:rsidRDefault="00FD5235" w:rsidP="0070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35" w:rsidRDefault="00FD5235" w:rsidP="00700D8A">
      <w:r>
        <w:separator/>
      </w:r>
    </w:p>
  </w:footnote>
  <w:footnote w:type="continuationSeparator" w:id="0">
    <w:p w:rsidR="00FD5235" w:rsidRDefault="00FD5235" w:rsidP="0070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3A8"/>
    <w:multiLevelType w:val="hybridMultilevel"/>
    <w:tmpl w:val="115670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2401AB"/>
    <w:multiLevelType w:val="hybridMultilevel"/>
    <w:tmpl w:val="B400DC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DC"/>
    <w:rsid w:val="00027625"/>
    <w:rsid w:val="00034DF0"/>
    <w:rsid w:val="00036C97"/>
    <w:rsid w:val="00037EDE"/>
    <w:rsid w:val="000574A4"/>
    <w:rsid w:val="00076662"/>
    <w:rsid w:val="000A1BC9"/>
    <w:rsid w:val="000A751E"/>
    <w:rsid w:val="000B394A"/>
    <w:rsid w:val="0012788A"/>
    <w:rsid w:val="00130CCB"/>
    <w:rsid w:val="001503D1"/>
    <w:rsid w:val="00171229"/>
    <w:rsid w:val="001755C2"/>
    <w:rsid w:val="00177A7B"/>
    <w:rsid w:val="001A7A60"/>
    <w:rsid w:val="002133EB"/>
    <w:rsid w:val="00214B71"/>
    <w:rsid w:val="00256D80"/>
    <w:rsid w:val="002F51B8"/>
    <w:rsid w:val="00321D23"/>
    <w:rsid w:val="00334A21"/>
    <w:rsid w:val="0035388B"/>
    <w:rsid w:val="0039296C"/>
    <w:rsid w:val="003B3B72"/>
    <w:rsid w:val="0043249B"/>
    <w:rsid w:val="00464B7D"/>
    <w:rsid w:val="00475823"/>
    <w:rsid w:val="00490E5F"/>
    <w:rsid w:val="004A7E35"/>
    <w:rsid w:val="004B4A3D"/>
    <w:rsid w:val="004C1C1F"/>
    <w:rsid w:val="005108D4"/>
    <w:rsid w:val="00520FCA"/>
    <w:rsid w:val="005242B5"/>
    <w:rsid w:val="00532F69"/>
    <w:rsid w:val="005422B5"/>
    <w:rsid w:val="00566B74"/>
    <w:rsid w:val="005A0D74"/>
    <w:rsid w:val="006A2F8F"/>
    <w:rsid w:val="006A4734"/>
    <w:rsid w:val="006A6093"/>
    <w:rsid w:val="006F74DD"/>
    <w:rsid w:val="00700D8A"/>
    <w:rsid w:val="00703970"/>
    <w:rsid w:val="00730FF9"/>
    <w:rsid w:val="007848E8"/>
    <w:rsid w:val="007910A6"/>
    <w:rsid w:val="00792216"/>
    <w:rsid w:val="007B5730"/>
    <w:rsid w:val="007D28E2"/>
    <w:rsid w:val="00850C50"/>
    <w:rsid w:val="0085502B"/>
    <w:rsid w:val="00863F31"/>
    <w:rsid w:val="00890502"/>
    <w:rsid w:val="00894237"/>
    <w:rsid w:val="008D02C8"/>
    <w:rsid w:val="008F2087"/>
    <w:rsid w:val="00911A15"/>
    <w:rsid w:val="009209CA"/>
    <w:rsid w:val="00924357"/>
    <w:rsid w:val="00943274"/>
    <w:rsid w:val="00944EDC"/>
    <w:rsid w:val="00957E45"/>
    <w:rsid w:val="00957FBE"/>
    <w:rsid w:val="009B18D7"/>
    <w:rsid w:val="00A1124A"/>
    <w:rsid w:val="00A377A4"/>
    <w:rsid w:val="00A45541"/>
    <w:rsid w:val="00A50B27"/>
    <w:rsid w:val="00B3362A"/>
    <w:rsid w:val="00BE6DBD"/>
    <w:rsid w:val="00C12032"/>
    <w:rsid w:val="00C314B1"/>
    <w:rsid w:val="00C70281"/>
    <w:rsid w:val="00C7128F"/>
    <w:rsid w:val="00C8263D"/>
    <w:rsid w:val="00C84833"/>
    <w:rsid w:val="00CC1B7F"/>
    <w:rsid w:val="00CD3A26"/>
    <w:rsid w:val="00CD4BD0"/>
    <w:rsid w:val="00CF24B8"/>
    <w:rsid w:val="00CF2B04"/>
    <w:rsid w:val="00D27D32"/>
    <w:rsid w:val="00D730B5"/>
    <w:rsid w:val="00D73AFD"/>
    <w:rsid w:val="00D841F0"/>
    <w:rsid w:val="00D92375"/>
    <w:rsid w:val="00DE244A"/>
    <w:rsid w:val="00DE2483"/>
    <w:rsid w:val="00E07041"/>
    <w:rsid w:val="00E70FFA"/>
    <w:rsid w:val="00E9575B"/>
    <w:rsid w:val="00EA51A0"/>
    <w:rsid w:val="00F21F6B"/>
    <w:rsid w:val="00F26DDF"/>
    <w:rsid w:val="00F54C2C"/>
    <w:rsid w:val="00F64B3E"/>
    <w:rsid w:val="00F976BB"/>
    <w:rsid w:val="00FA7025"/>
    <w:rsid w:val="00FB5B7D"/>
    <w:rsid w:val="00FD5235"/>
    <w:rsid w:val="00FE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A88A7FB-045F-4208-B7B3-F5935283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8A"/>
    <w:pPr>
      <w:tabs>
        <w:tab w:val="center" w:pos="4680"/>
        <w:tab w:val="right" w:pos="9360"/>
      </w:tabs>
    </w:pPr>
  </w:style>
  <w:style w:type="character" w:customStyle="1" w:styleId="HeaderChar">
    <w:name w:val="Header Char"/>
    <w:link w:val="Header"/>
    <w:uiPriority w:val="99"/>
    <w:rsid w:val="00700D8A"/>
    <w:rPr>
      <w:sz w:val="24"/>
    </w:rPr>
  </w:style>
  <w:style w:type="paragraph" w:styleId="Footer">
    <w:name w:val="footer"/>
    <w:basedOn w:val="Normal"/>
    <w:link w:val="FooterChar"/>
    <w:uiPriority w:val="99"/>
    <w:unhideWhenUsed/>
    <w:rsid w:val="00700D8A"/>
    <w:pPr>
      <w:tabs>
        <w:tab w:val="center" w:pos="4680"/>
        <w:tab w:val="right" w:pos="9360"/>
      </w:tabs>
    </w:pPr>
  </w:style>
  <w:style w:type="character" w:customStyle="1" w:styleId="FooterChar">
    <w:name w:val="Footer Char"/>
    <w:link w:val="Footer"/>
    <w:uiPriority w:val="99"/>
    <w:rsid w:val="00700D8A"/>
    <w:rPr>
      <w:sz w:val="24"/>
    </w:rPr>
  </w:style>
  <w:style w:type="paragraph" w:styleId="BalloonText">
    <w:name w:val="Balloon Text"/>
    <w:basedOn w:val="Normal"/>
    <w:link w:val="BalloonTextChar"/>
    <w:uiPriority w:val="99"/>
    <w:semiHidden/>
    <w:unhideWhenUsed/>
    <w:rsid w:val="00C7128F"/>
    <w:rPr>
      <w:rFonts w:ascii="Segoe UI" w:hAnsi="Segoe UI" w:cs="Segoe UI"/>
      <w:sz w:val="18"/>
      <w:szCs w:val="18"/>
    </w:rPr>
  </w:style>
  <w:style w:type="character" w:customStyle="1" w:styleId="BalloonTextChar">
    <w:name w:val="Balloon Text Char"/>
    <w:link w:val="BalloonText"/>
    <w:uiPriority w:val="99"/>
    <w:semiHidden/>
    <w:rsid w:val="00C7128F"/>
    <w:rPr>
      <w:rFonts w:ascii="Segoe UI" w:hAnsi="Segoe UI" w:cs="Segoe UI"/>
      <w:sz w:val="18"/>
      <w:szCs w:val="18"/>
    </w:rPr>
  </w:style>
  <w:style w:type="paragraph" w:styleId="NormalWeb">
    <w:name w:val="Normal (Web)"/>
    <w:basedOn w:val="Normal"/>
    <w:rsid w:val="008D02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BC60-30CC-4344-94BD-6189A73B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29</Pages>
  <Words>7249</Words>
  <Characters>37627</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Register</dc:creator>
  <cp:keywords/>
  <cp:lastModifiedBy>Marti Jones</cp:lastModifiedBy>
  <cp:revision>15</cp:revision>
  <cp:lastPrinted>2019-03-19T15:38:00Z</cp:lastPrinted>
  <dcterms:created xsi:type="dcterms:W3CDTF">2019-03-15T20:17:00Z</dcterms:created>
  <dcterms:modified xsi:type="dcterms:W3CDTF">2019-03-19T15:43:00Z</dcterms:modified>
</cp:coreProperties>
</file>