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Section</w:t>
      </w: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ind w:left="1296" w:hanging="1296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97.01</w:t>
      </w:r>
      <w:r>
        <w:rPr>
          <w:rFonts w:ascii="CG Times" w:hAnsi="CG Times"/>
          <w:sz w:val="22"/>
        </w:rPr>
        <w:tab/>
        <w:t>Adoption by reference</w:t>
      </w: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§ </w:t>
      </w:r>
      <w:proofErr w:type="gramStart"/>
      <w:r>
        <w:rPr>
          <w:rFonts w:ascii="CG Times" w:hAnsi="CG Times"/>
          <w:b/>
          <w:sz w:val="22"/>
        </w:rPr>
        <w:t>97.01  ADOPTION</w:t>
      </w:r>
      <w:proofErr w:type="gramEnd"/>
      <w:r>
        <w:rPr>
          <w:rFonts w:ascii="CG Times" w:hAnsi="CG Times"/>
          <w:b/>
          <w:sz w:val="22"/>
        </w:rPr>
        <w:t xml:space="preserve"> BY REFERENCE.</w:t>
      </w: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(A)</w:t>
      </w:r>
      <w:r>
        <w:rPr>
          <w:rFonts w:ascii="CG Times" w:hAnsi="CG Times"/>
          <w:sz w:val="22"/>
        </w:rPr>
        <w:tab/>
        <w:t>The Wayne County Public Safety Telephone Ordinance and all amendments thereto, are hereby adopted by reference and incorporated into this code of ordinances as if fully set forth herein.</w:t>
      </w: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(B)</w:t>
      </w:r>
      <w:r>
        <w:rPr>
          <w:rFonts w:ascii="CG Times" w:hAnsi="CG Times"/>
          <w:sz w:val="22"/>
        </w:rPr>
        <w:tab/>
        <w:t>Copies of this ordinance are available for public inspection during normal hours at the office of the Town Clerk.</w:t>
      </w:r>
    </w:p>
    <w:p w:rsidR="00BB5EC7" w:rsidRDefault="00BB5EC7" w:rsidP="00BB5EC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9964"/>
        </w:tabs>
        <w:spacing w:line="240" w:lineRule="exact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(Ord. passed 2-7-90)</w:t>
      </w:r>
      <w:bookmarkStart w:id="0" w:name="_GoBack"/>
      <w:bookmarkEnd w:id="0"/>
    </w:p>
    <w:sectPr w:rsidR="00BB5EC7" w:rsidSect="00BB5EC7">
      <w:headerReference w:type="default" r:id="rId6"/>
      <w:footerReference w:type="default" r:id="rId7"/>
      <w:pgSz w:w="12240" w:h="15840"/>
      <w:pgMar w:top="1555" w:right="1440" w:bottom="835" w:left="172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78" w:rsidRDefault="00754E78" w:rsidP="00BB5EC7">
      <w:r>
        <w:separator/>
      </w:r>
    </w:p>
  </w:endnote>
  <w:endnote w:type="continuationSeparator" w:id="0">
    <w:p w:rsidR="00754E78" w:rsidRDefault="00754E78" w:rsidP="00B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502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EC7" w:rsidRDefault="00BB5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BB5EC7" w:rsidRDefault="00BB5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78" w:rsidRDefault="00754E78" w:rsidP="00BB5EC7">
      <w:r>
        <w:separator/>
      </w:r>
    </w:p>
  </w:footnote>
  <w:footnote w:type="continuationSeparator" w:id="0">
    <w:p w:rsidR="00754E78" w:rsidRDefault="00754E78" w:rsidP="00BB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C7" w:rsidRPr="00BB5EC7" w:rsidRDefault="00BB5EC7" w:rsidP="00BB5EC7">
    <w:pPr>
      <w:pStyle w:val="Header"/>
      <w:jc w:val="center"/>
      <w:rPr>
        <w:b/>
      </w:rPr>
    </w:pPr>
    <w:r w:rsidRPr="00BB5EC7">
      <w:rPr>
        <w:b/>
      </w:rPr>
      <w:t>CHAPTER 97:  PUBLIC SAFETY TELEPHONE SERVICE</w:t>
    </w:r>
  </w:p>
  <w:p w:rsidR="00BB5EC7" w:rsidRDefault="00BB5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7"/>
    <w:rsid w:val="006F71E2"/>
    <w:rsid w:val="00754E78"/>
    <w:rsid w:val="00AA6E79"/>
    <w:rsid w:val="00B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BBDCA-5D9D-4DE7-9DFC-C7BED3C6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EC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EC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34"/>
    <w:rsid w:val="002F0D69"/>
    <w:rsid w:val="006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CBE50AD0441C8971F1EE4EB70E507">
    <w:name w:val="82BCBE50AD0441C8971F1EE4EB70E507"/>
    <w:rsid w:val="0060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Jones</dc:creator>
  <cp:keywords/>
  <dc:description/>
  <cp:lastModifiedBy>Marti Jones</cp:lastModifiedBy>
  <cp:revision>1</cp:revision>
  <cp:lastPrinted>2019-09-16T15:09:00Z</cp:lastPrinted>
  <dcterms:created xsi:type="dcterms:W3CDTF">2019-09-16T15:06:00Z</dcterms:created>
  <dcterms:modified xsi:type="dcterms:W3CDTF">2019-09-16T15:10:00Z</dcterms:modified>
</cp:coreProperties>
</file>